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67" w:rsidRPr="00765367" w:rsidRDefault="00765367" w:rsidP="00765367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2"/>
          <w:szCs w:val="22"/>
          <w:lang w:eastAsia="en-US"/>
        </w:rPr>
      </w:pPr>
      <w:r w:rsidRPr="00765367">
        <w:rPr>
          <w:b/>
          <w:bCs/>
          <w:color w:val="000000"/>
          <w:sz w:val="22"/>
          <w:szCs w:val="22"/>
          <w:lang w:eastAsia="en-US"/>
        </w:rPr>
        <w:t>WYCI</w:t>
      </w:r>
      <w:r w:rsidRPr="00765367">
        <w:rPr>
          <w:color w:val="000000"/>
          <w:sz w:val="22"/>
          <w:szCs w:val="22"/>
          <w:lang w:eastAsia="en-US"/>
        </w:rPr>
        <w:t>Ą</w:t>
      </w:r>
      <w:r w:rsidRPr="00765367">
        <w:rPr>
          <w:b/>
          <w:bCs/>
          <w:color w:val="000000"/>
          <w:sz w:val="22"/>
          <w:szCs w:val="22"/>
          <w:lang w:eastAsia="en-US"/>
        </w:rPr>
        <w:t>G Z OGŁOSZENIA O PRZETARGU USTNYM NIEOGRANICZONYM</w:t>
      </w:r>
    </w:p>
    <w:p w:rsidR="00765367" w:rsidRDefault="00765367" w:rsidP="00765367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sz w:val="20"/>
          <w:szCs w:val="20"/>
          <w:lang w:eastAsia="en-US"/>
        </w:rPr>
      </w:pPr>
    </w:p>
    <w:p w:rsidR="00BC4D35" w:rsidRDefault="00765367" w:rsidP="00765367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BURMISTRZ MIASTA CZARNKÓW</w:t>
      </w:r>
      <w:r w:rsidRPr="00765367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Pr="00765367">
        <w:rPr>
          <w:color w:val="000000"/>
          <w:sz w:val="22"/>
          <w:szCs w:val="22"/>
          <w:lang w:eastAsia="en-US"/>
        </w:rPr>
        <w:t>informuje</w:t>
      </w:r>
      <w:r w:rsidRPr="00765367">
        <w:rPr>
          <w:b/>
          <w:bCs/>
          <w:color w:val="000000"/>
          <w:sz w:val="18"/>
          <w:szCs w:val="18"/>
          <w:lang w:eastAsia="en-US"/>
        </w:rPr>
        <w:t xml:space="preserve">, </w:t>
      </w:r>
      <w:r w:rsidRPr="00765367">
        <w:rPr>
          <w:color w:val="000000"/>
          <w:sz w:val="22"/>
          <w:szCs w:val="22"/>
          <w:lang w:eastAsia="en-US"/>
        </w:rPr>
        <w:t xml:space="preserve">że na tablicy ogłoszeń w siedzibie </w:t>
      </w:r>
      <w:r>
        <w:rPr>
          <w:color w:val="000000"/>
          <w:sz w:val="22"/>
          <w:szCs w:val="22"/>
          <w:lang w:eastAsia="en-US"/>
        </w:rPr>
        <w:t xml:space="preserve">Urzędu Miasta Czarnków </w:t>
      </w:r>
      <w:r w:rsidRPr="00765367">
        <w:rPr>
          <w:color w:val="000000"/>
          <w:sz w:val="22"/>
          <w:szCs w:val="22"/>
          <w:lang w:eastAsia="en-US"/>
        </w:rPr>
        <w:t xml:space="preserve">przy </w:t>
      </w:r>
      <w:r>
        <w:rPr>
          <w:color w:val="000000"/>
          <w:sz w:val="22"/>
          <w:szCs w:val="22"/>
          <w:lang w:eastAsia="en-US"/>
        </w:rPr>
        <w:t>Pl. Wolności 6</w:t>
      </w:r>
      <w:r w:rsidRPr="00765367">
        <w:rPr>
          <w:color w:val="000000"/>
          <w:sz w:val="22"/>
          <w:szCs w:val="22"/>
          <w:lang w:eastAsia="en-US"/>
        </w:rPr>
        <w:t xml:space="preserve">, </w:t>
      </w:r>
      <w:r>
        <w:rPr>
          <w:color w:val="000000"/>
          <w:sz w:val="22"/>
          <w:szCs w:val="22"/>
          <w:lang w:eastAsia="en-US"/>
        </w:rPr>
        <w:t>64</w:t>
      </w:r>
      <w:r w:rsidRPr="00765367">
        <w:rPr>
          <w:color w:val="000000"/>
          <w:sz w:val="22"/>
          <w:szCs w:val="22"/>
          <w:lang w:eastAsia="en-US"/>
        </w:rPr>
        <w:t>-</w:t>
      </w:r>
      <w:r>
        <w:rPr>
          <w:color w:val="000000"/>
          <w:sz w:val="22"/>
          <w:szCs w:val="22"/>
          <w:lang w:eastAsia="en-US"/>
        </w:rPr>
        <w:t>7</w:t>
      </w:r>
      <w:r w:rsidRPr="00765367">
        <w:rPr>
          <w:color w:val="000000"/>
          <w:sz w:val="22"/>
          <w:szCs w:val="22"/>
          <w:lang w:eastAsia="en-US"/>
        </w:rPr>
        <w:t xml:space="preserve">00 </w:t>
      </w:r>
      <w:r>
        <w:rPr>
          <w:color w:val="000000"/>
          <w:sz w:val="22"/>
          <w:szCs w:val="22"/>
          <w:lang w:eastAsia="en-US"/>
        </w:rPr>
        <w:t>Czarnków</w:t>
      </w:r>
      <w:r w:rsidRPr="00765367">
        <w:rPr>
          <w:color w:val="000000"/>
          <w:sz w:val="22"/>
          <w:szCs w:val="22"/>
          <w:lang w:eastAsia="en-US"/>
        </w:rPr>
        <w:t xml:space="preserve">, na stronie internetowej </w:t>
      </w:r>
      <w:r>
        <w:rPr>
          <w:color w:val="000000"/>
          <w:sz w:val="22"/>
          <w:szCs w:val="22"/>
          <w:lang w:eastAsia="en-US"/>
        </w:rPr>
        <w:t>www.czarnkow.pl</w:t>
      </w:r>
      <w:r w:rsidRPr="00765367">
        <w:rPr>
          <w:color w:val="000000"/>
          <w:sz w:val="22"/>
          <w:szCs w:val="22"/>
          <w:lang w:eastAsia="en-US"/>
        </w:rPr>
        <w:t xml:space="preserve"> oraz </w:t>
      </w:r>
      <w:r w:rsidR="00BC4D35">
        <w:rPr>
          <w:color w:val="000000"/>
          <w:sz w:val="22"/>
          <w:szCs w:val="22"/>
          <w:lang w:eastAsia="en-US"/>
        </w:rPr>
        <w:br/>
      </w:r>
      <w:r w:rsidRPr="00765367">
        <w:rPr>
          <w:color w:val="000000"/>
          <w:sz w:val="22"/>
          <w:szCs w:val="22"/>
          <w:lang w:eastAsia="en-US"/>
        </w:rPr>
        <w:t>w Biuletynie Informacji Publicznej</w:t>
      </w:r>
      <w:r>
        <w:rPr>
          <w:color w:val="000000"/>
          <w:sz w:val="22"/>
          <w:szCs w:val="22"/>
          <w:lang w:eastAsia="en-US"/>
        </w:rPr>
        <w:t xml:space="preserve"> miasta Czarnków</w:t>
      </w:r>
      <w:r w:rsidRPr="00765367">
        <w:rPr>
          <w:color w:val="000000"/>
          <w:sz w:val="22"/>
          <w:szCs w:val="22"/>
          <w:lang w:eastAsia="en-US"/>
        </w:rPr>
        <w:t xml:space="preserve"> zostało podane do publicznej wiadomości ogłoszenie o organizowanym</w:t>
      </w:r>
      <w:r>
        <w:rPr>
          <w:color w:val="0000FF"/>
          <w:sz w:val="22"/>
          <w:szCs w:val="22"/>
          <w:lang w:eastAsia="en-US"/>
        </w:rPr>
        <w:t xml:space="preserve"> </w:t>
      </w:r>
      <w:r w:rsidRPr="00765367">
        <w:rPr>
          <w:color w:val="000000"/>
          <w:sz w:val="22"/>
          <w:szCs w:val="22"/>
          <w:lang w:eastAsia="en-US"/>
        </w:rPr>
        <w:t xml:space="preserve">przetargu ustnym nieograniczonym na </w:t>
      </w:r>
      <w:r>
        <w:rPr>
          <w:color w:val="000000"/>
          <w:sz w:val="22"/>
          <w:szCs w:val="22"/>
          <w:lang w:eastAsia="en-US"/>
        </w:rPr>
        <w:t xml:space="preserve">sprzedaż nieruchomości gruntowej o powierzchni </w:t>
      </w:r>
      <w:r w:rsidR="00F16A10">
        <w:rPr>
          <w:b/>
          <w:color w:val="000000"/>
          <w:sz w:val="22"/>
          <w:szCs w:val="22"/>
          <w:lang w:eastAsia="en-US"/>
        </w:rPr>
        <w:t>0,6964</w:t>
      </w:r>
      <w:r w:rsidR="00AF2929">
        <w:rPr>
          <w:b/>
          <w:color w:val="000000"/>
          <w:sz w:val="22"/>
          <w:szCs w:val="22"/>
          <w:lang w:eastAsia="en-US"/>
        </w:rPr>
        <w:t xml:space="preserve"> </w:t>
      </w:r>
      <w:r w:rsidR="00F16A10">
        <w:rPr>
          <w:b/>
          <w:color w:val="000000"/>
          <w:sz w:val="22"/>
          <w:szCs w:val="22"/>
          <w:lang w:eastAsia="en-US"/>
        </w:rPr>
        <w:t>ha</w:t>
      </w:r>
      <w:r>
        <w:rPr>
          <w:color w:val="000000"/>
          <w:sz w:val="22"/>
          <w:szCs w:val="22"/>
          <w:lang w:eastAsia="en-US"/>
        </w:rPr>
        <w:t xml:space="preserve"> zlokalizowanej w</w:t>
      </w:r>
      <w:r w:rsidR="00BC4D35" w:rsidRPr="00BC4D35">
        <w:rPr>
          <w:color w:val="000000"/>
          <w:sz w:val="22"/>
          <w:szCs w:val="22"/>
          <w:lang w:eastAsia="en-US"/>
        </w:rPr>
        <w:t xml:space="preserve"> </w:t>
      </w:r>
      <w:r w:rsidR="00BC4D35">
        <w:rPr>
          <w:color w:val="000000"/>
          <w:sz w:val="22"/>
          <w:szCs w:val="22"/>
          <w:lang w:eastAsia="en-US"/>
        </w:rPr>
        <w:t>Czarnkowie</w:t>
      </w:r>
      <w:r w:rsidR="00BC4D35" w:rsidRPr="00BC4D35">
        <w:rPr>
          <w:color w:val="000000"/>
          <w:sz w:val="22"/>
          <w:szCs w:val="22"/>
          <w:lang w:eastAsia="en-US"/>
        </w:rPr>
        <w:t xml:space="preserve"> </w:t>
      </w:r>
      <w:r w:rsidR="00BC4D35">
        <w:rPr>
          <w:color w:val="000000"/>
          <w:sz w:val="22"/>
          <w:szCs w:val="22"/>
          <w:lang w:eastAsia="en-US"/>
        </w:rPr>
        <w:t xml:space="preserve">przy ul. </w:t>
      </w:r>
      <w:r w:rsidR="00F16A10">
        <w:rPr>
          <w:color w:val="000000"/>
          <w:sz w:val="22"/>
          <w:szCs w:val="22"/>
          <w:lang w:eastAsia="en-US"/>
        </w:rPr>
        <w:t>Chodzieskiej przy pętli obwodnicy</w:t>
      </w:r>
      <w:r w:rsidR="00BC4D35">
        <w:rPr>
          <w:color w:val="000000"/>
          <w:sz w:val="22"/>
          <w:szCs w:val="22"/>
          <w:lang w:eastAsia="en-US"/>
        </w:rPr>
        <w:t>, obręb 0001, Powiat Czarnkowsko-Trzcianecki, Województwo Wielkopolskie.</w:t>
      </w:r>
    </w:p>
    <w:p w:rsidR="00765367" w:rsidRPr="00765367" w:rsidRDefault="00765367" w:rsidP="00765367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Nieruchomość</w:t>
      </w:r>
      <w:r w:rsidR="00BC4D35">
        <w:rPr>
          <w:color w:val="000000"/>
          <w:sz w:val="22"/>
          <w:szCs w:val="22"/>
          <w:lang w:eastAsia="en-US"/>
        </w:rPr>
        <w:t xml:space="preserve"> oznaczona jest numerami działek</w:t>
      </w:r>
      <w:r w:rsidR="00AF2929">
        <w:rPr>
          <w:color w:val="000000"/>
          <w:sz w:val="22"/>
          <w:szCs w:val="22"/>
          <w:lang w:eastAsia="en-US"/>
        </w:rPr>
        <w:t>:</w:t>
      </w:r>
      <w:r w:rsidR="00BC4D35">
        <w:rPr>
          <w:color w:val="000000"/>
          <w:sz w:val="22"/>
          <w:szCs w:val="22"/>
          <w:lang w:eastAsia="en-US"/>
        </w:rPr>
        <w:t xml:space="preserve"> </w:t>
      </w:r>
      <w:r w:rsidR="00F16A10">
        <w:rPr>
          <w:color w:val="000000"/>
          <w:sz w:val="22"/>
          <w:szCs w:val="22"/>
          <w:lang w:eastAsia="en-US"/>
        </w:rPr>
        <w:t>2437/6</w:t>
      </w:r>
      <w:r w:rsidR="00AF2929">
        <w:rPr>
          <w:color w:val="000000"/>
          <w:sz w:val="22"/>
          <w:szCs w:val="22"/>
          <w:lang w:eastAsia="en-US"/>
        </w:rPr>
        <w:t xml:space="preserve"> o powierzchni </w:t>
      </w:r>
      <w:r w:rsidR="00F16A10">
        <w:rPr>
          <w:color w:val="000000"/>
          <w:sz w:val="22"/>
          <w:szCs w:val="22"/>
          <w:lang w:eastAsia="en-US"/>
        </w:rPr>
        <w:t>6215</w:t>
      </w:r>
      <w:r w:rsidR="00AF2929">
        <w:rPr>
          <w:color w:val="000000"/>
          <w:sz w:val="22"/>
          <w:szCs w:val="22"/>
          <w:lang w:eastAsia="en-US"/>
        </w:rPr>
        <w:t xml:space="preserve"> m</w:t>
      </w:r>
      <w:r w:rsidR="00AF2929">
        <w:rPr>
          <w:color w:val="000000"/>
          <w:sz w:val="22"/>
          <w:szCs w:val="22"/>
          <w:vertAlign w:val="superscript"/>
          <w:lang w:eastAsia="en-US"/>
        </w:rPr>
        <w:t>2</w:t>
      </w:r>
      <w:r w:rsidR="00F16A10">
        <w:rPr>
          <w:color w:val="000000"/>
          <w:sz w:val="22"/>
          <w:szCs w:val="22"/>
          <w:lang w:eastAsia="en-US"/>
        </w:rPr>
        <w:t xml:space="preserve"> oraz 2439/6 o powierzchni 749 m</w:t>
      </w:r>
      <w:r w:rsidR="00F16A10">
        <w:rPr>
          <w:color w:val="000000"/>
          <w:sz w:val="22"/>
          <w:szCs w:val="22"/>
          <w:vertAlign w:val="superscript"/>
          <w:lang w:eastAsia="en-US"/>
        </w:rPr>
        <w:t>2</w:t>
      </w:r>
      <w:r w:rsidR="00F16A10">
        <w:rPr>
          <w:color w:val="000000"/>
          <w:sz w:val="22"/>
          <w:szCs w:val="22"/>
          <w:lang w:eastAsia="en-US"/>
        </w:rPr>
        <w:t xml:space="preserve">. </w:t>
      </w:r>
      <w:r w:rsidR="00EC7549">
        <w:rPr>
          <w:color w:val="000000"/>
          <w:sz w:val="22"/>
          <w:szCs w:val="22"/>
          <w:lang w:eastAsia="en-US"/>
        </w:rPr>
        <w:t xml:space="preserve">Działki wpisane są do księgi wieczystej PO2T/00034154/5, </w:t>
      </w:r>
      <w:r w:rsidR="00EC7549">
        <w:rPr>
          <w:color w:val="000000"/>
          <w:sz w:val="22"/>
          <w:szCs w:val="22"/>
          <w:lang w:eastAsia="en-US"/>
        </w:rPr>
        <w:t>prowadzone</w:t>
      </w:r>
      <w:r w:rsidR="00EC7549">
        <w:rPr>
          <w:color w:val="000000"/>
          <w:sz w:val="22"/>
          <w:szCs w:val="22"/>
          <w:lang w:eastAsia="en-US"/>
        </w:rPr>
        <w:t>j</w:t>
      </w:r>
      <w:r w:rsidR="00EC7549">
        <w:rPr>
          <w:color w:val="000000"/>
          <w:sz w:val="22"/>
          <w:szCs w:val="22"/>
          <w:lang w:eastAsia="en-US"/>
        </w:rPr>
        <w:t xml:space="preserve"> przez Sąd Rejonowy w Trzciance, VI Zamiejscowy Wydział Ksiąg Wieczystych w Czarnkowie.</w:t>
      </w:r>
      <w:r w:rsidR="00BC4D35">
        <w:rPr>
          <w:color w:val="000000"/>
          <w:sz w:val="22"/>
          <w:szCs w:val="22"/>
          <w:lang w:eastAsia="en-US"/>
        </w:rPr>
        <w:t xml:space="preserve"> </w:t>
      </w:r>
    </w:p>
    <w:p w:rsidR="00765367" w:rsidRPr="00765367" w:rsidRDefault="00BC4D35" w:rsidP="00765367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Nieruchomość przeznaczona jest w miejscowym planie zagospodarowania przestrzennego</w:t>
      </w:r>
      <w:r w:rsidR="00EC7549">
        <w:rPr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 xml:space="preserve"> </w:t>
      </w:r>
      <w:r w:rsidR="00EC7549">
        <w:rPr>
          <w:color w:val="000000"/>
          <w:sz w:val="22"/>
          <w:szCs w:val="22"/>
          <w:lang w:eastAsia="en-US"/>
        </w:rPr>
        <w:t>pod zabudowę usługową.</w:t>
      </w:r>
    </w:p>
    <w:p w:rsidR="00765367" w:rsidRPr="00765367" w:rsidRDefault="00E95502" w:rsidP="00765367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  <w:t xml:space="preserve">Cena wywoławcza </w:t>
      </w:r>
      <w:r w:rsidR="00765367" w:rsidRPr="00765367">
        <w:rPr>
          <w:b/>
          <w:bCs/>
          <w:color w:val="000000"/>
          <w:sz w:val="22"/>
          <w:szCs w:val="22"/>
          <w:lang w:eastAsia="en-US"/>
        </w:rPr>
        <w:t xml:space="preserve">nieruchomości </w:t>
      </w:r>
      <w:r>
        <w:rPr>
          <w:b/>
          <w:bCs/>
          <w:color w:val="000000"/>
          <w:sz w:val="22"/>
          <w:szCs w:val="22"/>
          <w:lang w:eastAsia="en-US"/>
        </w:rPr>
        <w:t xml:space="preserve">wynosi </w:t>
      </w:r>
      <w:r w:rsidR="00EC7549">
        <w:rPr>
          <w:b/>
          <w:bCs/>
          <w:color w:val="000000"/>
          <w:sz w:val="22"/>
          <w:szCs w:val="22"/>
          <w:lang w:eastAsia="en-US"/>
        </w:rPr>
        <w:t>258</w:t>
      </w:r>
      <w:r>
        <w:rPr>
          <w:b/>
          <w:bCs/>
          <w:color w:val="000000"/>
          <w:sz w:val="22"/>
          <w:szCs w:val="22"/>
          <w:lang w:eastAsia="en-US"/>
        </w:rPr>
        <w:t>.000,00</w:t>
      </w:r>
      <w:r w:rsidR="00765367" w:rsidRPr="00765367">
        <w:rPr>
          <w:b/>
          <w:bCs/>
          <w:color w:val="000000"/>
          <w:sz w:val="22"/>
          <w:szCs w:val="22"/>
          <w:lang w:eastAsia="en-US"/>
        </w:rPr>
        <w:t xml:space="preserve"> zł </w:t>
      </w:r>
      <w:r w:rsidR="00765367" w:rsidRPr="00765367">
        <w:rPr>
          <w:color w:val="000000"/>
          <w:sz w:val="22"/>
          <w:szCs w:val="22"/>
          <w:lang w:eastAsia="en-US"/>
        </w:rPr>
        <w:t xml:space="preserve">(w cenie zawarty jest podatek VAT </w:t>
      </w:r>
      <w:r>
        <w:rPr>
          <w:color w:val="000000"/>
          <w:sz w:val="22"/>
          <w:szCs w:val="22"/>
          <w:lang w:eastAsia="en-US"/>
        </w:rPr>
        <w:t>23%).</w:t>
      </w:r>
      <w:r w:rsidR="00765367" w:rsidRPr="00765367">
        <w:rPr>
          <w:color w:val="000000"/>
          <w:sz w:val="22"/>
          <w:szCs w:val="22"/>
          <w:lang w:eastAsia="en-US"/>
        </w:rPr>
        <w:t xml:space="preserve"> </w:t>
      </w:r>
      <w:r>
        <w:rPr>
          <w:b/>
          <w:bCs/>
          <w:color w:val="000000"/>
          <w:sz w:val="22"/>
          <w:szCs w:val="22"/>
          <w:lang w:eastAsia="en-US"/>
        </w:rPr>
        <w:t>W</w:t>
      </w:r>
      <w:r w:rsidR="00765367" w:rsidRPr="00765367">
        <w:rPr>
          <w:b/>
          <w:bCs/>
          <w:color w:val="000000"/>
          <w:sz w:val="22"/>
          <w:szCs w:val="22"/>
          <w:lang w:eastAsia="en-US"/>
        </w:rPr>
        <w:t>adium w gotówce</w:t>
      </w:r>
      <w:r>
        <w:rPr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bCs/>
          <w:color w:val="000000"/>
          <w:sz w:val="22"/>
          <w:szCs w:val="22"/>
          <w:lang w:eastAsia="en-US"/>
        </w:rPr>
        <w:t xml:space="preserve">w wysokości </w:t>
      </w:r>
      <w:r w:rsidR="00EC7549">
        <w:rPr>
          <w:b/>
          <w:bCs/>
          <w:color w:val="000000"/>
          <w:sz w:val="22"/>
          <w:szCs w:val="22"/>
          <w:lang w:eastAsia="en-US"/>
        </w:rPr>
        <w:t>50</w:t>
      </w:r>
      <w:r w:rsidR="004E2ABE">
        <w:rPr>
          <w:b/>
          <w:bCs/>
          <w:color w:val="000000"/>
          <w:sz w:val="22"/>
          <w:szCs w:val="22"/>
          <w:lang w:eastAsia="en-US"/>
        </w:rPr>
        <w:t>.000,00</w:t>
      </w:r>
      <w:r w:rsidRPr="00E95502">
        <w:rPr>
          <w:b/>
          <w:bCs/>
          <w:color w:val="000000"/>
          <w:sz w:val="22"/>
          <w:szCs w:val="22"/>
          <w:lang w:eastAsia="en-US"/>
        </w:rPr>
        <w:t xml:space="preserve"> zł</w:t>
      </w:r>
      <w:r w:rsidR="00366B17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="00366B17" w:rsidRPr="00366B17">
        <w:rPr>
          <w:bCs/>
          <w:color w:val="000000"/>
          <w:sz w:val="22"/>
          <w:szCs w:val="22"/>
          <w:lang w:eastAsia="en-US"/>
        </w:rPr>
        <w:t>należy</w:t>
      </w:r>
      <w:r w:rsidR="00366B17">
        <w:rPr>
          <w:bCs/>
          <w:color w:val="000000"/>
          <w:sz w:val="22"/>
          <w:szCs w:val="22"/>
          <w:lang w:eastAsia="en-US"/>
        </w:rPr>
        <w:t xml:space="preserve"> wpłacić najpóźniej do dnia </w:t>
      </w:r>
      <w:r w:rsidR="00EC7549">
        <w:rPr>
          <w:bCs/>
          <w:color w:val="000000"/>
          <w:sz w:val="22"/>
          <w:szCs w:val="22"/>
          <w:lang w:eastAsia="en-US"/>
        </w:rPr>
        <w:t>3</w:t>
      </w:r>
      <w:r w:rsidR="00F869FC">
        <w:rPr>
          <w:bCs/>
          <w:color w:val="000000"/>
          <w:sz w:val="22"/>
          <w:szCs w:val="22"/>
          <w:lang w:eastAsia="en-US"/>
        </w:rPr>
        <w:t xml:space="preserve"> </w:t>
      </w:r>
      <w:r w:rsidR="00EC7549">
        <w:rPr>
          <w:bCs/>
          <w:color w:val="000000"/>
          <w:sz w:val="22"/>
          <w:szCs w:val="22"/>
          <w:lang w:eastAsia="en-US"/>
        </w:rPr>
        <w:t>sierpnia</w:t>
      </w:r>
      <w:r w:rsidR="00F869FC">
        <w:rPr>
          <w:bCs/>
          <w:color w:val="000000"/>
          <w:sz w:val="22"/>
          <w:szCs w:val="22"/>
          <w:lang w:eastAsia="en-US"/>
        </w:rPr>
        <w:t xml:space="preserve"> 201</w:t>
      </w:r>
      <w:r w:rsidR="004E2ABE">
        <w:rPr>
          <w:bCs/>
          <w:color w:val="000000"/>
          <w:sz w:val="22"/>
          <w:szCs w:val="22"/>
          <w:lang w:eastAsia="en-US"/>
        </w:rPr>
        <w:t>8</w:t>
      </w:r>
      <w:r w:rsidR="00F869FC">
        <w:rPr>
          <w:bCs/>
          <w:color w:val="000000"/>
          <w:sz w:val="22"/>
          <w:szCs w:val="22"/>
          <w:lang w:eastAsia="en-US"/>
        </w:rPr>
        <w:t xml:space="preserve"> r. na rachunek Bankowy Urzędu Miasta Czarnków nr 50 1020 4027 0000 1402 0782 2093.</w:t>
      </w:r>
      <w:r w:rsidR="004E2ABE">
        <w:rPr>
          <w:bCs/>
          <w:color w:val="000000"/>
          <w:sz w:val="22"/>
          <w:szCs w:val="22"/>
          <w:lang w:eastAsia="en-US"/>
        </w:rPr>
        <w:t xml:space="preserve"> </w:t>
      </w:r>
      <w:r w:rsidR="00EC7549">
        <w:rPr>
          <w:bCs/>
          <w:color w:val="000000"/>
          <w:sz w:val="22"/>
          <w:szCs w:val="22"/>
          <w:lang w:eastAsia="en-US"/>
        </w:rPr>
        <w:t xml:space="preserve">Za dzień zapłaty wadium przyjmuje się dzień uznania ww. rachunku bankowego. </w:t>
      </w:r>
      <w:r w:rsidR="00765367" w:rsidRPr="00765367">
        <w:rPr>
          <w:b/>
          <w:bCs/>
          <w:color w:val="000000"/>
          <w:sz w:val="22"/>
          <w:szCs w:val="22"/>
          <w:lang w:eastAsia="en-US"/>
        </w:rPr>
        <w:t xml:space="preserve">Przetarg odbędzie się w dniu </w:t>
      </w:r>
      <w:r w:rsidR="00EC7549">
        <w:rPr>
          <w:b/>
          <w:color w:val="000000"/>
          <w:sz w:val="22"/>
          <w:szCs w:val="22"/>
          <w:lang w:eastAsia="en-US"/>
        </w:rPr>
        <w:t>7</w:t>
      </w:r>
      <w:r w:rsidR="00765367" w:rsidRPr="004E2ABE">
        <w:rPr>
          <w:b/>
          <w:color w:val="000000"/>
          <w:sz w:val="22"/>
          <w:szCs w:val="22"/>
          <w:lang w:eastAsia="en-US"/>
        </w:rPr>
        <w:t xml:space="preserve"> </w:t>
      </w:r>
      <w:r w:rsidR="00EC7549">
        <w:rPr>
          <w:b/>
          <w:color w:val="000000"/>
          <w:sz w:val="22"/>
          <w:szCs w:val="22"/>
          <w:lang w:eastAsia="en-US"/>
        </w:rPr>
        <w:t>sierpnia</w:t>
      </w:r>
      <w:r w:rsidR="00F869FC" w:rsidRPr="004E2ABE">
        <w:rPr>
          <w:b/>
          <w:color w:val="000000"/>
          <w:sz w:val="22"/>
          <w:szCs w:val="22"/>
          <w:lang w:eastAsia="en-US"/>
        </w:rPr>
        <w:t xml:space="preserve"> 201</w:t>
      </w:r>
      <w:r w:rsidR="004E2ABE">
        <w:rPr>
          <w:b/>
          <w:color w:val="000000"/>
          <w:sz w:val="22"/>
          <w:szCs w:val="22"/>
          <w:lang w:eastAsia="en-US"/>
        </w:rPr>
        <w:t>8</w:t>
      </w:r>
      <w:r w:rsidR="00F869FC" w:rsidRPr="004E2ABE">
        <w:rPr>
          <w:b/>
          <w:color w:val="000000"/>
          <w:sz w:val="22"/>
          <w:szCs w:val="22"/>
          <w:lang w:eastAsia="en-US"/>
        </w:rPr>
        <w:t xml:space="preserve"> r. </w:t>
      </w:r>
      <w:r w:rsidR="00765367" w:rsidRPr="004E2ABE">
        <w:rPr>
          <w:b/>
          <w:color w:val="000000"/>
          <w:sz w:val="22"/>
          <w:szCs w:val="22"/>
          <w:lang w:eastAsia="en-US"/>
        </w:rPr>
        <w:t>o godz. 1</w:t>
      </w:r>
      <w:r w:rsidR="00EC7549">
        <w:rPr>
          <w:b/>
          <w:color w:val="000000"/>
          <w:sz w:val="22"/>
          <w:szCs w:val="22"/>
          <w:lang w:eastAsia="en-US"/>
        </w:rPr>
        <w:t>2</w:t>
      </w:r>
      <w:r w:rsidR="00765367" w:rsidRPr="004E2ABE">
        <w:rPr>
          <w:b/>
          <w:color w:val="000000"/>
          <w:sz w:val="22"/>
          <w:szCs w:val="22"/>
          <w:lang w:eastAsia="en-US"/>
        </w:rPr>
        <w:t>.00</w:t>
      </w:r>
      <w:r w:rsidR="00765367" w:rsidRPr="00765367">
        <w:rPr>
          <w:color w:val="000000"/>
          <w:sz w:val="22"/>
          <w:szCs w:val="22"/>
          <w:lang w:eastAsia="en-US"/>
        </w:rPr>
        <w:t xml:space="preserve"> </w:t>
      </w:r>
      <w:r w:rsidR="00765367" w:rsidRPr="00765367">
        <w:rPr>
          <w:b/>
          <w:bCs/>
          <w:color w:val="000000"/>
          <w:sz w:val="22"/>
          <w:szCs w:val="22"/>
          <w:lang w:eastAsia="en-US"/>
        </w:rPr>
        <w:t xml:space="preserve">w siedzibie </w:t>
      </w:r>
      <w:r w:rsidR="00F869FC">
        <w:rPr>
          <w:color w:val="000000"/>
          <w:sz w:val="22"/>
          <w:szCs w:val="22"/>
          <w:lang w:eastAsia="en-US"/>
        </w:rPr>
        <w:t>Urzędu Miasta Czarnków</w:t>
      </w:r>
      <w:r w:rsidR="00765367" w:rsidRPr="00765367">
        <w:rPr>
          <w:color w:val="000000"/>
          <w:sz w:val="22"/>
          <w:szCs w:val="22"/>
          <w:lang w:eastAsia="en-US"/>
        </w:rPr>
        <w:t xml:space="preserve">, </w:t>
      </w:r>
      <w:bookmarkStart w:id="0" w:name="_GoBack"/>
      <w:bookmarkEnd w:id="0"/>
      <w:r w:rsidR="00F869FC">
        <w:rPr>
          <w:color w:val="000000"/>
          <w:sz w:val="22"/>
          <w:szCs w:val="22"/>
          <w:lang w:eastAsia="en-US"/>
        </w:rPr>
        <w:t xml:space="preserve">Pl. Wolności 6, w małej salce konferencyjnej </w:t>
      </w:r>
      <w:r w:rsidR="00765367" w:rsidRPr="00765367">
        <w:rPr>
          <w:color w:val="000000"/>
          <w:sz w:val="22"/>
          <w:szCs w:val="22"/>
          <w:lang w:eastAsia="en-US"/>
        </w:rPr>
        <w:t>nr 10</w:t>
      </w:r>
      <w:r w:rsidR="00F869FC">
        <w:rPr>
          <w:color w:val="000000"/>
          <w:sz w:val="22"/>
          <w:szCs w:val="22"/>
          <w:lang w:eastAsia="en-US"/>
        </w:rPr>
        <w:t>3 (wejście obok sekretariatu)</w:t>
      </w:r>
      <w:r w:rsidR="00765367" w:rsidRPr="00765367">
        <w:rPr>
          <w:color w:val="000000"/>
          <w:sz w:val="22"/>
          <w:szCs w:val="22"/>
          <w:lang w:eastAsia="en-US"/>
        </w:rPr>
        <w:t>.</w:t>
      </w:r>
    </w:p>
    <w:p w:rsidR="00281E86" w:rsidRPr="00487A78" w:rsidRDefault="00765367" w:rsidP="00765367">
      <w:r w:rsidRPr="00487A78">
        <w:rPr>
          <w:iCs/>
          <w:color w:val="000000"/>
          <w:sz w:val="22"/>
          <w:szCs w:val="22"/>
          <w:lang w:eastAsia="en-US"/>
        </w:rPr>
        <w:t xml:space="preserve">Informacje szczegółowe można uzyskać w pokoju nr </w:t>
      </w:r>
      <w:r w:rsidR="00487A78">
        <w:rPr>
          <w:iCs/>
          <w:color w:val="000000"/>
          <w:sz w:val="22"/>
          <w:szCs w:val="22"/>
          <w:lang w:eastAsia="en-US"/>
        </w:rPr>
        <w:t>212 lub telefonicznie 672552804.</w:t>
      </w:r>
    </w:p>
    <w:sectPr w:rsidR="00281E86" w:rsidRPr="0048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67"/>
    <w:rsid w:val="00281E86"/>
    <w:rsid w:val="00366B17"/>
    <w:rsid w:val="00487A78"/>
    <w:rsid w:val="004E2ABE"/>
    <w:rsid w:val="006766FC"/>
    <w:rsid w:val="00765367"/>
    <w:rsid w:val="00917A05"/>
    <w:rsid w:val="00AF2929"/>
    <w:rsid w:val="00BC4D35"/>
    <w:rsid w:val="00E95502"/>
    <w:rsid w:val="00EC7549"/>
    <w:rsid w:val="00F16A10"/>
    <w:rsid w:val="00F8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11AE2-A3AB-4131-B29D-42A1C0F6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6FC"/>
    <w:pPr>
      <w:spacing w:line="360" w:lineRule="auto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66FC"/>
    <w:pPr>
      <w:keepNext/>
      <w:spacing w:line="240" w:lineRule="auto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6766FC"/>
    <w:pPr>
      <w:keepNext/>
      <w:ind w:left="5664" w:firstLine="70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66FC"/>
    <w:rPr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766FC"/>
    <w:rPr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1C6BCD32</Template>
  <TotalTime>130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Janyska</dc:creator>
  <cp:keywords/>
  <dc:description/>
  <cp:lastModifiedBy>Jerzy Janyska</cp:lastModifiedBy>
  <cp:revision>6</cp:revision>
  <dcterms:created xsi:type="dcterms:W3CDTF">2016-02-17T08:53:00Z</dcterms:created>
  <dcterms:modified xsi:type="dcterms:W3CDTF">2018-06-27T09:48:00Z</dcterms:modified>
</cp:coreProperties>
</file>