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7909" w14:textId="77777777" w:rsidR="002B4F1C" w:rsidRPr="00FF7A68" w:rsidRDefault="002B4F1C" w:rsidP="002B4F1C">
      <w:pPr>
        <w:keepLines/>
        <w:spacing w:before="120" w:after="120"/>
        <w:jc w:val="left"/>
        <w:rPr>
          <w:b/>
          <w:bCs/>
          <w:color w:val="C00000"/>
          <w:sz w:val="56"/>
          <w:szCs w:val="56"/>
        </w:rPr>
      </w:pPr>
      <w:bookmarkStart w:id="0" w:name="_GoBack"/>
      <w:bookmarkEnd w:id="0"/>
      <w:r>
        <w:rPr>
          <w:b/>
          <w:bCs/>
          <w:color w:val="C00000"/>
          <w:sz w:val="56"/>
          <w:szCs w:val="56"/>
        </w:rPr>
        <w:t>Szanowni Klienci Urzędu Miasta Czarnków</w:t>
      </w:r>
    </w:p>
    <w:p w14:paraId="4D51118E" w14:textId="77777777" w:rsidR="002B4F1C" w:rsidRDefault="002B4F1C" w:rsidP="002B4F1C">
      <w:pPr>
        <w:spacing w:before="120" w:after="120"/>
        <w:rPr>
          <w:b/>
          <w:bCs/>
          <w:color w:val="C00000"/>
          <w:sz w:val="32"/>
          <w:szCs w:val="32"/>
          <w:u w:color="000000"/>
        </w:rPr>
      </w:pPr>
    </w:p>
    <w:p w14:paraId="3A1B52C6" w14:textId="77777777" w:rsidR="002B4F1C" w:rsidRPr="00FF7A68" w:rsidRDefault="002B4F1C" w:rsidP="002B4F1C">
      <w:pPr>
        <w:spacing w:before="120" w:after="120"/>
        <w:rPr>
          <w:b/>
          <w:bCs/>
          <w:color w:val="C00000"/>
          <w:sz w:val="32"/>
          <w:szCs w:val="32"/>
          <w:u w:color="000000"/>
        </w:rPr>
      </w:pPr>
      <w:r>
        <w:rPr>
          <w:b/>
          <w:bCs/>
          <w:color w:val="C00000"/>
          <w:sz w:val="32"/>
          <w:szCs w:val="32"/>
          <w:u w:color="000000"/>
        </w:rPr>
        <w:t>Podajemy podstawowy wykaz numerów telefonów do UM Czarnków wg kategorii spraw</w:t>
      </w:r>
      <w:r w:rsidR="00E63D80">
        <w:rPr>
          <w:b/>
          <w:bCs/>
          <w:color w:val="C00000"/>
          <w:sz w:val="32"/>
          <w:szCs w:val="32"/>
          <w:u w:color="000000"/>
        </w:rPr>
        <w:t>. We wszystkich sprawach prosimy o kontakt telefoniczny.</w:t>
      </w:r>
    </w:p>
    <w:p w14:paraId="454335C5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</w:rPr>
      </w:pPr>
    </w:p>
    <w:p w14:paraId="3E72971D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  <w:r w:rsidRPr="006C714F">
        <w:rPr>
          <w:b/>
          <w:bCs/>
          <w:sz w:val="32"/>
          <w:szCs w:val="32"/>
        </w:rPr>
        <w:t>I</w:t>
      </w:r>
      <w:r w:rsidRPr="006C714F">
        <w:rPr>
          <w:b/>
          <w:bCs/>
          <w:sz w:val="32"/>
          <w:szCs w:val="32"/>
          <w:u w:color="000000"/>
        </w:rPr>
        <w:t>nformacja ogólna</w:t>
      </w:r>
      <w:r w:rsidR="00693A19">
        <w:rPr>
          <w:b/>
          <w:bCs/>
          <w:sz w:val="32"/>
          <w:szCs w:val="32"/>
          <w:u w:color="000000"/>
        </w:rPr>
        <w:t>:</w:t>
      </w:r>
      <w:r w:rsidRPr="006C714F">
        <w:rPr>
          <w:b/>
          <w:bCs/>
          <w:sz w:val="32"/>
          <w:szCs w:val="32"/>
          <w:u w:color="000000"/>
        </w:rPr>
        <w:t xml:space="preserve"> 67 255 28 01 lub 795-146-994</w:t>
      </w:r>
    </w:p>
    <w:p w14:paraId="4D1C177D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49BDFC16" w14:textId="77777777" w:rsidR="002B4F1C" w:rsidRPr="006C714F" w:rsidRDefault="002B4F1C" w:rsidP="002B4F1C">
      <w:pPr>
        <w:keepLines/>
        <w:spacing w:before="120" w:after="120"/>
        <w:jc w:val="left"/>
        <w:rPr>
          <w:b/>
          <w:bCs/>
          <w:sz w:val="32"/>
          <w:szCs w:val="32"/>
          <w:u w:color="000000"/>
        </w:rPr>
      </w:pPr>
      <w:r w:rsidRPr="006C714F">
        <w:rPr>
          <w:b/>
          <w:bCs/>
          <w:sz w:val="32"/>
          <w:szCs w:val="32"/>
          <w:u w:color="000000"/>
        </w:rPr>
        <w:t>Urząd Stanu Cywilnego</w:t>
      </w:r>
      <w:r w:rsidR="00693A19">
        <w:rPr>
          <w:b/>
          <w:bCs/>
          <w:sz w:val="32"/>
          <w:szCs w:val="32"/>
          <w:u w:color="000000"/>
        </w:rPr>
        <w:t>,</w:t>
      </w:r>
      <w:r w:rsidRPr="006C714F">
        <w:rPr>
          <w:b/>
          <w:bCs/>
          <w:sz w:val="32"/>
          <w:szCs w:val="32"/>
          <w:u w:color="000000"/>
        </w:rPr>
        <w:t xml:space="preserve"> dowody osobiste</w:t>
      </w:r>
      <w:r w:rsidR="00693A19">
        <w:rPr>
          <w:b/>
          <w:bCs/>
          <w:sz w:val="32"/>
          <w:szCs w:val="32"/>
          <w:u w:color="000000"/>
        </w:rPr>
        <w:t>:</w:t>
      </w:r>
      <w:r w:rsidRPr="006C714F">
        <w:rPr>
          <w:b/>
          <w:bCs/>
          <w:sz w:val="32"/>
          <w:szCs w:val="32"/>
          <w:u w:color="000000"/>
        </w:rPr>
        <w:t xml:space="preserve"> 67 253 02 00 </w:t>
      </w:r>
      <w:r>
        <w:rPr>
          <w:b/>
          <w:bCs/>
          <w:sz w:val="32"/>
          <w:szCs w:val="32"/>
          <w:u w:color="000000"/>
        </w:rPr>
        <w:br/>
      </w:r>
      <w:r w:rsidRPr="006C714F">
        <w:rPr>
          <w:b/>
          <w:bCs/>
          <w:sz w:val="32"/>
          <w:szCs w:val="32"/>
          <w:u w:color="000000"/>
        </w:rPr>
        <w:t xml:space="preserve">oraz </w:t>
      </w:r>
      <w:bookmarkStart w:id="1" w:name="_Hlk37227688"/>
      <w:r>
        <w:rPr>
          <w:b/>
          <w:bCs/>
          <w:sz w:val="32"/>
          <w:szCs w:val="32"/>
          <w:u w:color="000000"/>
        </w:rPr>
        <w:t xml:space="preserve"> </w:t>
      </w:r>
      <w:r w:rsidRPr="006C714F">
        <w:rPr>
          <w:b/>
          <w:bCs/>
          <w:sz w:val="32"/>
          <w:szCs w:val="32"/>
          <w:u w:color="000000"/>
        </w:rPr>
        <w:t>608-387-538</w:t>
      </w:r>
      <w:bookmarkEnd w:id="1"/>
      <w:r w:rsidRPr="006C714F">
        <w:rPr>
          <w:b/>
          <w:bCs/>
          <w:sz w:val="32"/>
          <w:szCs w:val="32"/>
          <w:u w:color="000000"/>
        </w:rPr>
        <w:t>;</w:t>
      </w:r>
    </w:p>
    <w:p w14:paraId="187CC47E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058AC9DA" w14:textId="77777777" w:rsidR="002B4F1C" w:rsidRPr="00FF7A68" w:rsidRDefault="002B4F1C" w:rsidP="002B4F1C">
      <w:pPr>
        <w:keepLines/>
        <w:spacing w:before="120" w:after="120"/>
        <w:rPr>
          <w:b/>
          <w:bCs/>
          <w:color w:val="C00000"/>
          <w:sz w:val="32"/>
          <w:szCs w:val="32"/>
          <w:u w:color="000000"/>
        </w:rPr>
      </w:pPr>
      <w:r w:rsidRPr="00FF7A68">
        <w:rPr>
          <w:b/>
          <w:bCs/>
          <w:color w:val="C00000"/>
          <w:sz w:val="32"/>
          <w:szCs w:val="32"/>
          <w:u w:color="000000"/>
        </w:rPr>
        <w:t>Zgony, dyżur: 608-387-538</w:t>
      </w:r>
    </w:p>
    <w:p w14:paraId="386E6CE3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7F541F3F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  <w:r w:rsidRPr="006C714F">
        <w:rPr>
          <w:b/>
          <w:bCs/>
          <w:sz w:val="32"/>
          <w:szCs w:val="32"/>
          <w:u w:color="000000"/>
        </w:rPr>
        <w:t>Działalność gospodarcza, e-PUAP: 795-146-994</w:t>
      </w:r>
    </w:p>
    <w:p w14:paraId="593FAB79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7AA216E6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  <w:r w:rsidRPr="006C714F">
        <w:rPr>
          <w:b/>
          <w:bCs/>
          <w:sz w:val="32"/>
          <w:szCs w:val="32"/>
          <w:u w:color="000000"/>
        </w:rPr>
        <w:t>Odpady</w:t>
      </w:r>
      <w:r>
        <w:rPr>
          <w:b/>
          <w:bCs/>
          <w:sz w:val="32"/>
          <w:szCs w:val="32"/>
          <w:u w:color="000000"/>
        </w:rPr>
        <w:t>/numery kont</w:t>
      </w:r>
      <w:r w:rsidRPr="006C714F">
        <w:rPr>
          <w:b/>
          <w:bCs/>
          <w:sz w:val="32"/>
          <w:szCs w:val="32"/>
          <w:u w:color="000000"/>
        </w:rPr>
        <w:t>: 795-146-980</w:t>
      </w:r>
    </w:p>
    <w:p w14:paraId="37555C82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60CAB0E1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  <w:r w:rsidRPr="006C714F">
        <w:rPr>
          <w:b/>
          <w:bCs/>
          <w:sz w:val="32"/>
          <w:szCs w:val="32"/>
          <w:u w:color="000000"/>
        </w:rPr>
        <w:t>Podatki/numery kont: 67 253 02 05</w:t>
      </w:r>
    </w:p>
    <w:p w14:paraId="5AF096C8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5AD557D6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  <w:r w:rsidRPr="006C714F">
        <w:rPr>
          <w:b/>
          <w:bCs/>
          <w:sz w:val="32"/>
          <w:szCs w:val="32"/>
          <w:u w:color="000000"/>
        </w:rPr>
        <w:t>Podatki/ulgi: 664-351-512</w:t>
      </w:r>
    </w:p>
    <w:p w14:paraId="45979D22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64740CDF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  <w:r w:rsidRPr="006C714F">
        <w:rPr>
          <w:b/>
          <w:bCs/>
          <w:sz w:val="32"/>
          <w:szCs w:val="32"/>
          <w:u w:color="000000"/>
        </w:rPr>
        <w:t>Czynsze/ulgi:</w:t>
      </w:r>
      <w:r>
        <w:rPr>
          <w:b/>
          <w:bCs/>
          <w:sz w:val="32"/>
          <w:szCs w:val="32"/>
          <w:u w:color="000000"/>
        </w:rPr>
        <w:t xml:space="preserve"> 67 255</w:t>
      </w:r>
      <w:r w:rsidRPr="006C714F">
        <w:rPr>
          <w:b/>
          <w:bCs/>
          <w:sz w:val="32"/>
          <w:szCs w:val="32"/>
          <w:u w:color="000000"/>
        </w:rPr>
        <w:t xml:space="preserve"> </w:t>
      </w:r>
      <w:r>
        <w:rPr>
          <w:b/>
          <w:bCs/>
          <w:sz w:val="32"/>
          <w:szCs w:val="32"/>
          <w:u w:color="000000"/>
        </w:rPr>
        <w:t>28 03</w:t>
      </w:r>
    </w:p>
    <w:p w14:paraId="531EB9F3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5CD0918B" w14:textId="77777777" w:rsidR="002B4F1C" w:rsidRPr="002B4F1C" w:rsidRDefault="002B4F1C" w:rsidP="002B4F1C">
      <w:pPr>
        <w:keepLines/>
        <w:spacing w:before="120" w:after="120"/>
        <w:rPr>
          <w:b/>
          <w:bCs/>
          <w:color w:val="FF0000"/>
          <w:sz w:val="32"/>
          <w:szCs w:val="32"/>
          <w:u w:color="000000"/>
        </w:rPr>
      </w:pPr>
      <w:r w:rsidRPr="002B4F1C">
        <w:rPr>
          <w:b/>
          <w:bCs/>
          <w:color w:val="FF0000"/>
          <w:sz w:val="32"/>
          <w:szCs w:val="32"/>
          <w:u w:color="000000"/>
        </w:rPr>
        <w:t>Awarie, sprawy techniczne: 795-165-790</w:t>
      </w:r>
    </w:p>
    <w:p w14:paraId="486C5B69" w14:textId="77777777" w:rsidR="002B4F1C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7FFBA3C8" w14:textId="77777777" w:rsidR="00A22DE0" w:rsidRDefault="002B4F1C" w:rsidP="00A22DE0">
      <w:pPr>
        <w:keepLines/>
        <w:spacing w:before="120" w:after="120"/>
        <w:rPr>
          <w:b/>
          <w:bCs/>
          <w:sz w:val="32"/>
          <w:szCs w:val="32"/>
          <w:u w:color="000000"/>
        </w:rPr>
      </w:pPr>
      <w:r>
        <w:rPr>
          <w:b/>
          <w:bCs/>
          <w:sz w:val="32"/>
          <w:szCs w:val="32"/>
          <w:u w:color="000000"/>
        </w:rPr>
        <w:t>Straż Miejska: 608 693</w:t>
      </w:r>
      <w:r w:rsidR="00A22DE0">
        <w:rPr>
          <w:b/>
          <w:bCs/>
          <w:sz w:val="32"/>
          <w:szCs w:val="32"/>
          <w:u w:color="000000"/>
        </w:rPr>
        <w:t> </w:t>
      </w:r>
      <w:r>
        <w:rPr>
          <w:b/>
          <w:bCs/>
          <w:sz w:val="32"/>
          <w:szCs w:val="32"/>
          <w:u w:color="000000"/>
        </w:rPr>
        <w:t>594</w:t>
      </w:r>
      <w:r w:rsidR="00A22DE0">
        <w:rPr>
          <w:b/>
          <w:bCs/>
          <w:sz w:val="32"/>
          <w:szCs w:val="32"/>
          <w:u w:color="000000"/>
        </w:rPr>
        <w:t>, 694 087 654</w:t>
      </w:r>
    </w:p>
    <w:p w14:paraId="73C72B49" w14:textId="77777777" w:rsidR="002B4F1C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3AD484A2" w14:textId="77777777" w:rsidR="002B4F1C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</w:p>
    <w:p w14:paraId="05F11119" w14:textId="77777777" w:rsidR="002B4F1C" w:rsidRPr="006C714F" w:rsidRDefault="002B4F1C" w:rsidP="002B4F1C">
      <w:pPr>
        <w:keepLines/>
        <w:spacing w:before="120" w:after="120"/>
        <w:rPr>
          <w:b/>
          <w:bCs/>
          <w:sz w:val="32"/>
          <w:szCs w:val="32"/>
          <w:u w:color="000000"/>
        </w:rPr>
      </w:pPr>
      <w:r>
        <w:rPr>
          <w:b/>
          <w:bCs/>
          <w:sz w:val="32"/>
          <w:szCs w:val="32"/>
          <w:u w:color="000000"/>
        </w:rPr>
        <w:t>Pracujemy od poniedział</w:t>
      </w:r>
      <w:r w:rsidR="00693A19">
        <w:rPr>
          <w:b/>
          <w:bCs/>
          <w:sz w:val="32"/>
          <w:szCs w:val="32"/>
          <w:u w:color="000000"/>
        </w:rPr>
        <w:t>ku od piątku w godz. 7.30-15.30</w:t>
      </w:r>
    </w:p>
    <w:p w14:paraId="0C29A22F" w14:textId="77777777" w:rsidR="00B421B0" w:rsidRDefault="00B421B0"/>
    <w:sectPr w:rsidR="00B421B0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4A9F4" w14:textId="77777777" w:rsidR="00865461" w:rsidRDefault="00865461" w:rsidP="002B4F1C">
      <w:r>
        <w:separator/>
      </w:r>
    </w:p>
  </w:endnote>
  <w:endnote w:type="continuationSeparator" w:id="0">
    <w:p w14:paraId="4AABD19E" w14:textId="77777777" w:rsidR="00865461" w:rsidRDefault="00865461" w:rsidP="002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B372B" w14:textId="77777777" w:rsidR="00865461" w:rsidRDefault="00865461" w:rsidP="002B4F1C">
      <w:r>
        <w:separator/>
      </w:r>
    </w:p>
  </w:footnote>
  <w:footnote w:type="continuationSeparator" w:id="0">
    <w:p w14:paraId="47EB86F7" w14:textId="77777777" w:rsidR="00865461" w:rsidRDefault="00865461" w:rsidP="002B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1C"/>
    <w:rsid w:val="002B4F1C"/>
    <w:rsid w:val="00402583"/>
    <w:rsid w:val="00693A19"/>
    <w:rsid w:val="00865461"/>
    <w:rsid w:val="00A22DE0"/>
    <w:rsid w:val="00B421B0"/>
    <w:rsid w:val="00E6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DCE6"/>
  <w15:chartTrackingRefBased/>
  <w15:docId w15:val="{7511B8A6-5BBD-42A5-B5D3-A42E1CB5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F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F1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F1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Rączka</dc:creator>
  <cp:keywords/>
  <dc:description/>
  <cp:lastModifiedBy>sekretariat</cp:lastModifiedBy>
  <cp:revision>2</cp:revision>
  <dcterms:created xsi:type="dcterms:W3CDTF">2020-04-08T07:56:00Z</dcterms:created>
  <dcterms:modified xsi:type="dcterms:W3CDTF">2020-04-08T07:56:00Z</dcterms:modified>
</cp:coreProperties>
</file>