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4D" w:rsidRDefault="00703C4D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9"/>
          <w:szCs w:val="19"/>
        </w:rPr>
      </w:pPr>
      <w:r>
        <w:rPr>
          <w:rFonts w:ascii="CenturyGothic" w:hAnsi="CenturyGothic" w:cs="CenturyGothic"/>
          <w:sz w:val="19"/>
          <w:szCs w:val="19"/>
        </w:rPr>
        <w:tab/>
      </w:r>
      <w:r>
        <w:rPr>
          <w:rFonts w:ascii="CenturyGothic" w:hAnsi="CenturyGothic" w:cs="CenturyGothic"/>
          <w:sz w:val="19"/>
          <w:szCs w:val="19"/>
        </w:rPr>
        <w:tab/>
      </w:r>
      <w:r>
        <w:rPr>
          <w:rFonts w:ascii="CenturyGothic" w:hAnsi="CenturyGothic" w:cs="CenturyGothic"/>
          <w:sz w:val="19"/>
          <w:szCs w:val="19"/>
        </w:rPr>
        <w:tab/>
      </w:r>
      <w:r>
        <w:rPr>
          <w:rFonts w:ascii="CenturyGothic" w:hAnsi="CenturyGothic" w:cs="CenturyGothic"/>
          <w:sz w:val="19"/>
          <w:szCs w:val="19"/>
        </w:rPr>
        <w:tab/>
      </w:r>
      <w:r>
        <w:rPr>
          <w:rFonts w:ascii="CenturyGothic" w:hAnsi="CenturyGothic" w:cs="CenturyGothic"/>
          <w:sz w:val="19"/>
          <w:szCs w:val="19"/>
        </w:rPr>
        <w:tab/>
      </w:r>
      <w:r>
        <w:rPr>
          <w:rFonts w:ascii="CenturyGothic" w:hAnsi="CenturyGothic" w:cs="CenturyGothic"/>
          <w:sz w:val="19"/>
          <w:szCs w:val="19"/>
        </w:rPr>
        <w:tab/>
      </w:r>
      <w:r>
        <w:rPr>
          <w:rFonts w:ascii="CenturyGothic" w:hAnsi="CenturyGothic" w:cs="CenturyGothic"/>
          <w:sz w:val="19"/>
          <w:szCs w:val="19"/>
        </w:rPr>
        <w:tab/>
      </w:r>
      <w:r>
        <w:rPr>
          <w:rFonts w:ascii="CenturyGothic" w:hAnsi="CenturyGothic" w:cs="CenturyGothic"/>
          <w:sz w:val="19"/>
          <w:szCs w:val="19"/>
        </w:rPr>
        <w:tab/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9"/>
          <w:szCs w:val="19"/>
        </w:rPr>
      </w:pPr>
      <w:r>
        <w:rPr>
          <w:rFonts w:ascii="CenturyGothic" w:hAnsi="CenturyGothic" w:cs="CenturyGothic"/>
          <w:sz w:val="19"/>
          <w:szCs w:val="19"/>
        </w:rPr>
        <w:t>...................................................................</w:t>
      </w:r>
      <w:r w:rsidR="00ED6F85">
        <w:rPr>
          <w:rFonts w:ascii="CenturyGothic" w:hAnsi="CenturyGothic" w:cs="CenturyGothic"/>
          <w:sz w:val="19"/>
          <w:szCs w:val="19"/>
        </w:rPr>
        <w:tab/>
      </w:r>
      <w:r w:rsidR="00ED6F85">
        <w:rPr>
          <w:rFonts w:ascii="CenturyGothic" w:hAnsi="CenturyGothic" w:cs="CenturyGothic"/>
          <w:sz w:val="19"/>
          <w:szCs w:val="19"/>
        </w:rPr>
        <w:tab/>
      </w:r>
      <w:r w:rsidR="00ED6F85">
        <w:rPr>
          <w:rFonts w:ascii="CenturyGothic" w:hAnsi="CenturyGothic" w:cs="CenturyGothic"/>
          <w:sz w:val="19"/>
          <w:szCs w:val="19"/>
        </w:rPr>
        <w:tab/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(imię i nazwisko mocodawcy)</w:t>
      </w:r>
    </w:p>
    <w:p w:rsidR="006343E8" w:rsidRDefault="006343E8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9"/>
          <w:szCs w:val="19"/>
        </w:rPr>
      </w:pP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9"/>
          <w:szCs w:val="19"/>
        </w:rPr>
      </w:pPr>
      <w:r>
        <w:rPr>
          <w:rFonts w:ascii="CenturyGothic" w:hAnsi="CenturyGothic" w:cs="CenturyGothic"/>
          <w:sz w:val="19"/>
          <w:szCs w:val="19"/>
        </w:rPr>
        <w:t>...................................................................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(adres)</w:t>
      </w:r>
    </w:p>
    <w:p w:rsidR="006343E8" w:rsidRDefault="006343E8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9"/>
          <w:szCs w:val="19"/>
        </w:rPr>
      </w:pP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9"/>
          <w:szCs w:val="19"/>
        </w:rPr>
      </w:pPr>
      <w:r>
        <w:rPr>
          <w:rFonts w:ascii="CenturyGothic" w:hAnsi="CenturyGothic" w:cs="CenturyGothic"/>
          <w:sz w:val="19"/>
          <w:szCs w:val="19"/>
        </w:rPr>
        <w:t>...................................................................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9"/>
          <w:szCs w:val="19"/>
        </w:rPr>
      </w:pPr>
    </w:p>
    <w:p w:rsidR="00952D7F" w:rsidRDefault="00952D7F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9"/>
          <w:szCs w:val="19"/>
        </w:rPr>
      </w:pP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9"/>
          <w:szCs w:val="19"/>
        </w:rPr>
      </w:pPr>
      <w:r>
        <w:rPr>
          <w:rFonts w:ascii="CenturyGothic" w:hAnsi="CenturyGothic" w:cs="CenturyGothic"/>
          <w:sz w:val="19"/>
          <w:szCs w:val="19"/>
        </w:rPr>
        <w:t>..................................................................</w:t>
      </w:r>
    </w:p>
    <w:p w:rsidR="00952D7F" w:rsidRDefault="00952D7F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952D7F" w:rsidRDefault="00703C4D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(PESEL</w:t>
      </w:r>
      <w:r w:rsidR="00952D7F">
        <w:rPr>
          <w:rFonts w:ascii="CenturyGothic" w:hAnsi="CenturyGothic" w:cs="CenturyGothic"/>
          <w:sz w:val="18"/>
          <w:szCs w:val="18"/>
        </w:rPr>
        <w:t>,</w:t>
      </w:r>
      <w:r>
        <w:rPr>
          <w:rFonts w:ascii="CenturyGothic" w:hAnsi="CenturyGothic" w:cs="CenturyGothic"/>
          <w:sz w:val="18"/>
          <w:szCs w:val="18"/>
        </w:rPr>
        <w:t xml:space="preserve"> nr dowodu osobistego, </w:t>
      </w:r>
    </w:p>
    <w:p w:rsidR="00703C4D" w:rsidRDefault="00952D7F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 xml:space="preserve">organ, który wydał dowód </w:t>
      </w:r>
      <w:r w:rsidR="00703C4D">
        <w:rPr>
          <w:rFonts w:ascii="CenturyGothic" w:hAnsi="CenturyGothic" w:cs="CenturyGothic"/>
          <w:sz w:val="18"/>
          <w:szCs w:val="18"/>
        </w:rPr>
        <w:t>)</w:t>
      </w:r>
    </w:p>
    <w:p w:rsidR="00ED6F85" w:rsidRDefault="00ED6F85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ED6F85" w:rsidRDefault="00ED6F85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ED6F85" w:rsidRDefault="00ED6F85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ED6F85" w:rsidRDefault="00ED6F85" w:rsidP="00703C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7"/>
          <w:szCs w:val="27"/>
        </w:rPr>
      </w:pP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7"/>
          <w:szCs w:val="27"/>
        </w:rPr>
      </w:pP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7"/>
          <w:szCs w:val="27"/>
        </w:rPr>
      </w:pP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7"/>
          <w:szCs w:val="27"/>
        </w:rPr>
      </w:pPr>
      <w:r>
        <w:rPr>
          <w:rFonts w:ascii="CenturyGothic-Bold" w:hAnsi="CenturyGothic-Bold" w:cs="CenturyGothic-Bold"/>
          <w:b/>
          <w:bCs/>
          <w:sz w:val="27"/>
          <w:szCs w:val="27"/>
        </w:rPr>
        <w:t>PEŁNOMOCNICTWO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9"/>
          <w:szCs w:val="19"/>
        </w:rPr>
      </w:pPr>
      <w:r>
        <w:rPr>
          <w:rFonts w:ascii="CenturyGothic" w:hAnsi="CenturyGothic" w:cs="CenturyGothic"/>
          <w:sz w:val="19"/>
          <w:szCs w:val="19"/>
        </w:rPr>
        <w:t>Stosownie do dyspozycji art. 32 i 33 § 1 i 2 Kodeksu postępowania administracyjnego, niniejszym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-Bold" w:hAnsi="CenturyGothic-Bold" w:cs="CenturyGothic-Bold"/>
          <w:b/>
          <w:bCs/>
          <w:sz w:val="19"/>
          <w:szCs w:val="19"/>
        </w:rPr>
      </w:pPr>
      <w:r>
        <w:rPr>
          <w:rFonts w:ascii="CenturyGothic-Bold" w:hAnsi="CenturyGothic-Bold" w:cs="CenturyGothic-Bold"/>
          <w:b/>
          <w:bCs/>
          <w:sz w:val="19"/>
          <w:szCs w:val="19"/>
        </w:rPr>
        <w:t>upoważniam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9"/>
          <w:szCs w:val="19"/>
        </w:rPr>
      </w:pP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9"/>
          <w:szCs w:val="19"/>
        </w:rPr>
      </w:pPr>
      <w:r>
        <w:rPr>
          <w:rFonts w:ascii="CenturyGothic" w:hAnsi="CenturyGothic" w:cs="CenturyGothic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 xml:space="preserve">(imię i nazwisko pełnomocnika, PESEL, nr dowodu osobistego, 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9"/>
          <w:szCs w:val="19"/>
        </w:rPr>
      </w:pP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9"/>
          <w:szCs w:val="19"/>
        </w:rPr>
      </w:pPr>
      <w:r>
        <w:rPr>
          <w:rFonts w:ascii="CenturyGothic" w:hAnsi="CenturyGothic" w:cs="CenturyGothic"/>
          <w:sz w:val="19"/>
          <w:szCs w:val="19"/>
        </w:rPr>
        <w:t>.......................................................................................................................................................................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(adres zamieszkania , pod który ma być kierowana korespondencja)</w:t>
      </w:r>
    </w:p>
    <w:p w:rsidR="00703C4D" w:rsidRPr="00952D7F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-Bold" w:hAnsi="CenturyGothic-Bold" w:cs="CenturyGothic-Bold"/>
          <w:bCs/>
          <w:sz w:val="19"/>
          <w:szCs w:val="19"/>
        </w:rPr>
      </w:pPr>
      <w:r w:rsidRPr="00952D7F">
        <w:rPr>
          <w:rFonts w:ascii="CenturyGothic-Bold" w:hAnsi="CenturyGothic-Bold" w:cs="CenturyGothic-Bold"/>
          <w:bCs/>
          <w:sz w:val="19"/>
          <w:szCs w:val="19"/>
        </w:rPr>
        <w:t>do reprezentowania mnie przed organami administracyjnymi w sprawie:</w:t>
      </w:r>
    </w:p>
    <w:p w:rsidR="00952D7F" w:rsidRDefault="00952D7F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9"/>
          <w:szCs w:val="19"/>
        </w:rPr>
      </w:pPr>
    </w:p>
    <w:p w:rsidR="00822DAF" w:rsidRPr="00952D7F" w:rsidRDefault="00952D7F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9"/>
          <w:szCs w:val="19"/>
        </w:rPr>
      </w:pPr>
      <w:r w:rsidRPr="00952D7F">
        <w:rPr>
          <w:rFonts w:ascii="CenturyGothic" w:hAnsi="CenturyGothic" w:cs="CenturyGothic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52D7F" w:rsidRDefault="00952D7F" w:rsidP="00822D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9"/>
          <w:szCs w:val="19"/>
        </w:rPr>
      </w:pPr>
    </w:p>
    <w:p w:rsidR="00703C4D" w:rsidRDefault="00952D7F" w:rsidP="00822D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9"/>
          <w:szCs w:val="19"/>
        </w:rPr>
      </w:pPr>
      <w:r>
        <w:rPr>
          <w:rFonts w:ascii="CenturyGothic" w:hAnsi="CenturyGothic" w:cs="CenturyGothic"/>
          <w:sz w:val="19"/>
          <w:szCs w:val="19"/>
        </w:rPr>
        <w:t>.</w:t>
      </w:r>
      <w:r w:rsidR="00703C4D" w:rsidRPr="00952D7F">
        <w:rPr>
          <w:rFonts w:ascii="CenturyGothic" w:hAnsi="CenturyGothic" w:cs="CenturyGothic"/>
          <w:sz w:val="19"/>
          <w:szCs w:val="19"/>
        </w:rPr>
        <w:t>.............................................................................................................................................................</w:t>
      </w:r>
      <w:r w:rsidRPr="00952D7F">
        <w:rPr>
          <w:rFonts w:ascii="CenturyGothic" w:hAnsi="CenturyGothic" w:cs="CenturyGothic"/>
          <w:sz w:val="19"/>
          <w:szCs w:val="19"/>
        </w:rPr>
        <w:t>.............</w:t>
      </w:r>
    </w:p>
    <w:p w:rsidR="00952D7F" w:rsidRDefault="00952D7F" w:rsidP="00822D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9"/>
          <w:szCs w:val="19"/>
        </w:rPr>
      </w:pPr>
    </w:p>
    <w:p w:rsidR="00952D7F" w:rsidRDefault="00952D7F" w:rsidP="00822D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9"/>
          <w:szCs w:val="19"/>
        </w:rPr>
      </w:pPr>
    </w:p>
    <w:p w:rsidR="00952D7F" w:rsidRPr="00952D7F" w:rsidRDefault="00952D7F" w:rsidP="00822D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9"/>
          <w:szCs w:val="19"/>
        </w:rPr>
      </w:pPr>
      <w:r>
        <w:rPr>
          <w:rFonts w:ascii="CenturyGothic" w:hAnsi="CenturyGothic" w:cs="CenturyGothic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703C4D" w:rsidRPr="00952D7F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8"/>
          <w:szCs w:val="18"/>
        </w:rPr>
      </w:pPr>
      <w:r w:rsidRPr="00952D7F">
        <w:rPr>
          <w:rFonts w:ascii="CenturyGothic" w:hAnsi="CenturyGothic" w:cs="CenturyGothic"/>
          <w:sz w:val="18"/>
          <w:szCs w:val="18"/>
        </w:rPr>
        <w:t>(określenie przedmiotu postępowania administracyjnego)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9"/>
          <w:szCs w:val="19"/>
        </w:rPr>
      </w:pP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9"/>
          <w:szCs w:val="19"/>
        </w:rPr>
      </w:pPr>
      <w:r>
        <w:rPr>
          <w:rFonts w:ascii="CenturyGothic" w:hAnsi="CenturyGothic" w:cs="CenturyGothic"/>
          <w:sz w:val="19"/>
          <w:szCs w:val="19"/>
        </w:rPr>
        <w:t>Niniejsze pełnomocnictwo zachowuje ważność do dnia: ......................................................................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9"/>
          <w:szCs w:val="19"/>
        </w:rPr>
      </w:pP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9"/>
          <w:szCs w:val="19"/>
        </w:rPr>
      </w:pPr>
    </w:p>
    <w:p w:rsidR="00703C4D" w:rsidRDefault="00703C4D" w:rsidP="00952D7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9"/>
          <w:szCs w:val="19"/>
        </w:rPr>
      </w:pPr>
      <w:r>
        <w:rPr>
          <w:rFonts w:ascii="CenturyGothic" w:hAnsi="CenturyGothic" w:cs="CenturyGothic"/>
          <w:sz w:val="19"/>
          <w:szCs w:val="19"/>
        </w:rPr>
        <w:t xml:space="preserve">................................................................... </w:t>
      </w:r>
      <w:r w:rsidR="00952D7F">
        <w:rPr>
          <w:rFonts w:ascii="CenturyGothic" w:hAnsi="CenturyGothic" w:cs="CenturyGothic"/>
          <w:sz w:val="19"/>
          <w:szCs w:val="19"/>
        </w:rPr>
        <w:t xml:space="preserve"> </w:t>
      </w:r>
      <w:r w:rsidR="00952D7F">
        <w:rPr>
          <w:rFonts w:ascii="CenturyGothic" w:hAnsi="CenturyGothic" w:cs="CenturyGothic"/>
          <w:sz w:val="19"/>
          <w:szCs w:val="19"/>
        </w:rPr>
        <w:tab/>
      </w:r>
      <w:r w:rsidR="00952D7F">
        <w:rPr>
          <w:rFonts w:ascii="CenturyGothic" w:hAnsi="CenturyGothic" w:cs="CenturyGothic"/>
          <w:sz w:val="19"/>
          <w:szCs w:val="19"/>
        </w:rPr>
        <w:tab/>
      </w:r>
      <w:r w:rsidR="00952D7F">
        <w:rPr>
          <w:rFonts w:ascii="CenturyGothic" w:hAnsi="CenturyGothic" w:cs="CenturyGothic"/>
          <w:sz w:val="19"/>
          <w:szCs w:val="19"/>
        </w:rPr>
        <w:tab/>
      </w:r>
      <w:r w:rsidR="00952D7F">
        <w:rPr>
          <w:rFonts w:ascii="CenturyGothic" w:hAnsi="CenturyGothic" w:cs="CenturyGothic"/>
          <w:sz w:val="19"/>
          <w:szCs w:val="19"/>
        </w:rPr>
        <w:tab/>
        <w:t xml:space="preserve">  </w:t>
      </w:r>
      <w:r>
        <w:rPr>
          <w:rFonts w:ascii="CenturyGothic" w:hAnsi="CenturyGothic" w:cs="CenturyGothic"/>
          <w:sz w:val="19"/>
          <w:szCs w:val="19"/>
        </w:rPr>
        <w:t>..............................</w:t>
      </w:r>
      <w:r w:rsidR="006343E8">
        <w:rPr>
          <w:rFonts w:ascii="CenturyGothic" w:hAnsi="CenturyGothic" w:cs="CenturyGothic"/>
          <w:sz w:val="19"/>
          <w:szCs w:val="19"/>
        </w:rPr>
        <w:t>..................</w:t>
      </w:r>
      <w:r>
        <w:rPr>
          <w:rFonts w:ascii="CenturyGothic" w:hAnsi="CenturyGothic" w:cs="CenturyGothic"/>
          <w:sz w:val="19"/>
          <w:szCs w:val="19"/>
        </w:rPr>
        <w:t>.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9"/>
          <w:szCs w:val="19"/>
        </w:rPr>
        <w:t>(</w:t>
      </w:r>
      <w:r>
        <w:rPr>
          <w:rFonts w:ascii="CenturyGothic" w:hAnsi="CenturyGothic" w:cs="CenturyGothic"/>
          <w:sz w:val="18"/>
          <w:szCs w:val="18"/>
        </w:rPr>
        <w:t xml:space="preserve">miejscowość i data) </w:t>
      </w:r>
      <w:r w:rsidR="00952D7F">
        <w:rPr>
          <w:rFonts w:ascii="CenturyGothic" w:hAnsi="CenturyGothic" w:cs="CenturyGothic"/>
          <w:sz w:val="18"/>
          <w:szCs w:val="18"/>
        </w:rPr>
        <w:tab/>
      </w:r>
      <w:r w:rsidR="00952D7F">
        <w:rPr>
          <w:rFonts w:ascii="CenturyGothic" w:hAnsi="CenturyGothic" w:cs="CenturyGothic"/>
          <w:sz w:val="18"/>
          <w:szCs w:val="18"/>
        </w:rPr>
        <w:tab/>
      </w:r>
      <w:r w:rsidR="00952D7F">
        <w:rPr>
          <w:rFonts w:ascii="CenturyGothic" w:hAnsi="CenturyGothic" w:cs="CenturyGothic"/>
          <w:sz w:val="18"/>
          <w:szCs w:val="18"/>
        </w:rPr>
        <w:tab/>
      </w:r>
      <w:r w:rsidR="00952D7F">
        <w:rPr>
          <w:rFonts w:ascii="CenturyGothic" w:hAnsi="CenturyGothic" w:cs="CenturyGothic"/>
          <w:sz w:val="18"/>
          <w:szCs w:val="18"/>
        </w:rPr>
        <w:tab/>
      </w:r>
      <w:r w:rsidR="00952D7F">
        <w:rPr>
          <w:rFonts w:ascii="CenturyGothic" w:hAnsi="CenturyGothic" w:cs="CenturyGothic"/>
          <w:sz w:val="18"/>
          <w:szCs w:val="18"/>
        </w:rPr>
        <w:tab/>
      </w:r>
      <w:r w:rsidR="00952D7F">
        <w:rPr>
          <w:rFonts w:ascii="CenturyGothic" w:hAnsi="CenturyGothic" w:cs="CenturyGothic"/>
          <w:sz w:val="18"/>
          <w:szCs w:val="18"/>
        </w:rPr>
        <w:tab/>
      </w:r>
      <w:r w:rsidR="00952D7F">
        <w:rPr>
          <w:rFonts w:ascii="CenturyGothic" w:hAnsi="CenturyGothic" w:cs="CenturyGothic"/>
          <w:sz w:val="18"/>
          <w:szCs w:val="18"/>
        </w:rPr>
        <w:tab/>
      </w:r>
      <w:r w:rsidR="00952D7F">
        <w:rPr>
          <w:rFonts w:ascii="CenturyGothic" w:hAnsi="CenturyGothic" w:cs="CenturyGothic"/>
          <w:sz w:val="18"/>
          <w:szCs w:val="18"/>
        </w:rPr>
        <w:tab/>
      </w:r>
      <w:r>
        <w:rPr>
          <w:rFonts w:ascii="CenturyGothic" w:hAnsi="CenturyGothic" w:cs="CenturyGothic"/>
          <w:sz w:val="18"/>
          <w:szCs w:val="18"/>
        </w:rPr>
        <w:t>(podpis mocodawcy)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952D7F" w:rsidRDefault="00952D7F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952D7F" w:rsidRDefault="00952D7F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952D7F" w:rsidRDefault="00952D7F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Pouczenie: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Zgodnie z art. 32 KPA pełnomocnikiem strony może być osoba fizyczna posiadająca zdolność do czynności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prawnych.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Zgodnie z art. 33 § 3 KPA pełnomocnik dołącza do akt oryginał lub urzędowo poświadczony odpis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pełnomocnictwa.</w:t>
      </w:r>
    </w:p>
    <w:p w:rsidR="00703C4D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 xml:space="preserve">Zgodnie z ustawą z dnia 16 listopada 2006r. o opłacie skarbowej (Dz. U. Nr 225 poz. 1635 ze zm.) </w:t>
      </w:r>
      <w:r>
        <w:rPr>
          <w:rFonts w:ascii="CenturyGothic-Bold" w:hAnsi="CenturyGothic-Bold" w:cs="CenturyGothic-Bold"/>
          <w:b/>
          <w:bCs/>
          <w:sz w:val="18"/>
          <w:szCs w:val="18"/>
        </w:rPr>
        <w:t>Udzielenie</w:t>
      </w:r>
    </w:p>
    <w:p w:rsidR="00484A94" w:rsidRPr="00952D7F" w:rsidRDefault="00703C4D" w:rsidP="00703C4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pełnomocnictwa podlega opłacie skarbowej </w:t>
      </w:r>
      <w:r>
        <w:rPr>
          <w:rFonts w:ascii="CenturyGothic" w:hAnsi="CenturyGothic" w:cs="CenturyGothic"/>
          <w:sz w:val="18"/>
          <w:szCs w:val="18"/>
        </w:rPr>
        <w:t xml:space="preserve">w kwocie: </w:t>
      </w: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17,00 zł </w:t>
      </w:r>
      <w:r>
        <w:rPr>
          <w:rFonts w:ascii="CenturyGothic" w:hAnsi="CenturyGothic" w:cs="CenturyGothic"/>
          <w:sz w:val="18"/>
          <w:szCs w:val="18"/>
        </w:rPr>
        <w:t xml:space="preserve">(od każdego stosunku pełnomocnictwa) . Wpłaty należy dokonać w kasie lub bezgotówkowo na rachunek tut. Urzędu </w:t>
      </w: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przed dołączeniem pełnomocnictwa </w:t>
      </w:r>
      <w:r>
        <w:rPr>
          <w:rFonts w:ascii="CenturyGothic" w:hAnsi="CenturyGothic" w:cs="CenturyGothic"/>
          <w:sz w:val="18"/>
          <w:szCs w:val="18"/>
        </w:rPr>
        <w:t xml:space="preserve">do akt sprawy. Zwolnione z opłaty skarbowej są m.in. dokumenty stwierdzające udzielenie pełnomocnictwa oraz jego odpis, wypis lub  kopia; poświadczone notarialnie lub przez uprawniony organ, upoważniające do odbioru dokumentów oraz  pełnomocnictwa udzielone: małżonkowi, wstępnym, zstępnym lub rodzeństwu – </w:t>
      </w: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 </w:t>
      </w:r>
      <w:r w:rsidRPr="00952D7F">
        <w:rPr>
          <w:rFonts w:ascii="CenturyGothic-Bold" w:hAnsi="CenturyGothic-Bold" w:cs="CenturyGothic-Bold"/>
          <w:b/>
          <w:bCs/>
          <w:sz w:val="18"/>
          <w:szCs w:val="18"/>
        </w:rPr>
        <w:t>Konto Urzędu nr rachunku</w:t>
      </w:r>
      <w:r w:rsidR="00952D7F" w:rsidRPr="00952D7F">
        <w:rPr>
          <w:rFonts w:ascii="CenturyGothic-Bold" w:hAnsi="CenturyGothic-Bold" w:cs="CenturyGothic-Bold"/>
          <w:b/>
          <w:bCs/>
          <w:sz w:val="18"/>
          <w:szCs w:val="18"/>
        </w:rPr>
        <w:t xml:space="preserve">   </w:t>
      </w:r>
      <w:r w:rsidR="00952D7F" w:rsidRPr="00952D7F">
        <w:rPr>
          <w:rFonts w:ascii="Arial" w:hAnsi="Arial" w:cs="Arial"/>
          <w:b/>
          <w:sz w:val="18"/>
          <w:szCs w:val="18"/>
        </w:rPr>
        <w:t>22 1020 3903 0000 1402 0046 2747</w:t>
      </w:r>
    </w:p>
    <w:sectPr w:rsidR="00484A94" w:rsidRPr="00952D7F" w:rsidSect="0048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C4D"/>
    <w:rsid w:val="001E552A"/>
    <w:rsid w:val="001F6980"/>
    <w:rsid w:val="00484A94"/>
    <w:rsid w:val="006343E8"/>
    <w:rsid w:val="00703C4D"/>
    <w:rsid w:val="00822DAF"/>
    <w:rsid w:val="00952D7F"/>
    <w:rsid w:val="00ED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6</cp:revision>
  <cp:lastPrinted>2012-03-29T09:49:00Z</cp:lastPrinted>
  <dcterms:created xsi:type="dcterms:W3CDTF">2011-10-26T09:31:00Z</dcterms:created>
  <dcterms:modified xsi:type="dcterms:W3CDTF">2012-06-19T11:38:00Z</dcterms:modified>
</cp:coreProperties>
</file>