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54" w:rsidRDefault="007A5C54" w:rsidP="007A5C54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Wydanie zaświadczenia o prawie do głosowania</w:t>
      </w: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Krok po kroku:</w:t>
      </w:r>
    </w:p>
    <w:p w:rsidR="007A5C54" w:rsidRDefault="007A5C54" w:rsidP="007A5C54">
      <w:pPr>
        <w:spacing w:after="0"/>
        <w:rPr>
          <w:rFonts w:ascii="Verdana" w:hAnsi="Verdana"/>
          <w:sz w:val="18"/>
          <w:szCs w:val="18"/>
        </w:rPr>
      </w:pPr>
    </w:p>
    <w:p w:rsidR="007A5C54" w:rsidRDefault="007A5C54" w:rsidP="007A5C54">
      <w:pPr>
        <w:pStyle w:val="Akapitzlist"/>
        <w:numPr>
          <w:ilvl w:val="0"/>
          <w:numId w:val="1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Pobierz, wydrukuj i wypełnij wniosek o wydanie zaświadczenia.</w:t>
      </w:r>
    </w:p>
    <w:p w:rsidR="007A5C54" w:rsidRDefault="007A5C54" w:rsidP="007A5C54">
      <w:pPr>
        <w:pStyle w:val="Akapitzlist"/>
        <w:numPr>
          <w:ilvl w:val="0"/>
          <w:numId w:val="1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Wypełniony wniosek złóż osobiście, prześlij </w:t>
      </w:r>
      <w:proofErr w:type="spellStart"/>
      <w:r>
        <w:rPr>
          <w:rFonts w:ascii="Verdana" w:hAnsi="Verdana"/>
          <w:sz w:val="18"/>
          <w:szCs w:val="18"/>
        </w:rPr>
        <w:t>telefaxem</w:t>
      </w:r>
      <w:proofErr w:type="spellEnd"/>
      <w:r>
        <w:rPr>
          <w:rFonts w:ascii="Verdana" w:hAnsi="Verdana"/>
          <w:sz w:val="18"/>
          <w:szCs w:val="18"/>
        </w:rPr>
        <w:t>, drogą elektroniczną w gminie, w której jesteś ujęty w rejestrze wyborców.</w:t>
      </w:r>
    </w:p>
    <w:p w:rsidR="007A5C54" w:rsidRDefault="007A5C54" w:rsidP="007A5C54">
      <w:pPr>
        <w:pStyle w:val="Akapitzlist"/>
        <w:numPr>
          <w:ilvl w:val="0"/>
          <w:numId w:val="1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Odbierz zaświadczenie osobiście lub przez osobę upoważnioną.</w:t>
      </w: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Wymagane dokumenty:</w:t>
      </w: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pStyle w:val="Akapitzlist"/>
        <w:numPr>
          <w:ilvl w:val="0"/>
          <w:numId w:val="2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Wniosek wyborcy o wydanie zaświadczenia o prawie do głosowania.</w:t>
      </w:r>
    </w:p>
    <w:p w:rsidR="007A5C54" w:rsidRDefault="007A5C54" w:rsidP="007A5C54">
      <w:pPr>
        <w:pStyle w:val="Akapitzlist"/>
        <w:numPr>
          <w:ilvl w:val="0"/>
          <w:numId w:val="2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Dowód osobisty lub inny dokument ze zdjęciem potwierdzający tożsamość (do wglądu).</w:t>
      </w:r>
    </w:p>
    <w:p w:rsidR="007A5C54" w:rsidRDefault="007A5C54" w:rsidP="007A5C54">
      <w:pPr>
        <w:pStyle w:val="Akapitzlist"/>
        <w:numPr>
          <w:ilvl w:val="0"/>
          <w:numId w:val="2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Upoważnienie do odbioru zaświadczenia o prawie do głosowania – w przypadku odbioru zaświadczenia przez inną osobę. Pełnomocnik musi okazać się dowodem osobistym lub innym dokumentem ze zdjęciem potwierdzającym tożsamość.</w:t>
      </w: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Opłaty:</w:t>
      </w: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Brak.</w:t>
      </w:r>
    </w:p>
    <w:p w:rsidR="007A5C54" w:rsidRDefault="007A5C54" w:rsidP="007A5C54">
      <w:pPr>
        <w:spacing w:after="0"/>
        <w:rPr>
          <w:rFonts w:ascii="Verdana" w:hAnsi="Verdana"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Miejsce złożenia i odbioru:</w:t>
      </w: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Ewidencja Ludności</w:t>
      </w:r>
    </w:p>
    <w:p w:rsidR="007A5C54" w:rsidRDefault="007A5C54" w:rsidP="007A5C54">
      <w:pPr>
        <w:spacing w:after="0"/>
        <w:rPr>
          <w:rFonts w:ascii="Verdana" w:hAnsi="Verdana"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Jednostka odpowiedzialna:</w:t>
      </w: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Ewidencja Ludności</w:t>
      </w:r>
    </w:p>
    <w:p w:rsidR="007A5C54" w:rsidRDefault="007A5C54" w:rsidP="007A5C54">
      <w:pPr>
        <w:spacing w:after="0"/>
        <w:rPr>
          <w:rFonts w:ascii="Verdana" w:hAnsi="Verdana"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Termin składania wniosków:</w:t>
      </w: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936531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września 2015 r.</w:t>
      </w:r>
    </w:p>
    <w:p w:rsidR="007A5C54" w:rsidRDefault="007A5C54" w:rsidP="007A5C54">
      <w:pPr>
        <w:spacing w:after="0"/>
        <w:rPr>
          <w:rFonts w:ascii="Verdana" w:hAnsi="Verdana"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Termin odpowiedzi:</w:t>
      </w: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Niezwłocznie.</w:t>
      </w: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Uwagi:</w:t>
      </w: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Wyborca zmieniający miejsce pobytu przed dniem wyborów otrzymuje na wniosek zgłoszony pisemnie, telefaksem lub w formie elektronicznej, zaświadczenie o prawie do głosowania </w:t>
      </w:r>
      <w:r>
        <w:rPr>
          <w:rFonts w:ascii="Verdana" w:hAnsi="Verdana"/>
          <w:sz w:val="18"/>
          <w:szCs w:val="18"/>
        </w:rPr>
        <w:br/>
        <w:t>w miejscu pobytu w dniu wyborów.</w:t>
      </w:r>
    </w:p>
    <w:p w:rsidR="007A5C54" w:rsidRDefault="007A5C54" w:rsidP="007A5C54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Wniosek o wydanie zaświadczenia o prawie do głosowania składa się najpóźniej w 2. dniu przed dniem wyborów. Zaświadczenia o prawie do głosowania wydaje się do chwili przekazania spisu wyborców przewodniczącemu właściwej obwodowej komisji wyborczej.</w:t>
      </w:r>
    </w:p>
    <w:p w:rsidR="007A5C54" w:rsidRDefault="007A5C54" w:rsidP="007A5C54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Zaświadczenie odbiera się za pokwitowaniem osobiście lub przez upoważnioną pisemnie osobę. Przy czym w upoważnieniu należy wskazać imię (imiona) i nazwisko oraz numer PESEL wyborcy będącego obywatelem polskim.</w:t>
      </w:r>
    </w:p>
    <w:p w:rsidR="007A5C54" w:rsidRDefault="007A5C54" w:rsidP="007A5C54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Wyborca, który otrzymał zaświadczenie o prawie do głosowania zostanie skreślony </w:t>
      </w:r>
      <w:r w:rsidR="00936531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e spisu wyborców w miejscu stałego zamieszkania.</w:t>
      </w:r>
    </w:p>
    <w:p w:rsidR="007A5C54" w:rsidRDefault="007A5C54" w:rsidP="007A5C54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utraty zaświadczenia, niezależnie od przyczyny, nie będzie możliwe otrzymanie kolejnego zaświadczenia, ani wzięcia udziału w głosowaniu w obwodzie właściwym dla miejsca stałego zamieszkania.</w:t>
      </w:r>
    </w:p>
    <w:p w:rsidR="007A5C54" w:rsidRDefault="007A5C54" w:rsidP="007A5C54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podstawie zaświadczenia o prawie do głosowania wyborca, który w dniu wyborów będzie przebywał poza miejscem swojego zamieszkania może głosować w dowolnie wybranym przez siebie lokalu wyborczym w kraju, za granicą i na polskim statku morskim.</w:t>
      </w:r>
    </w:p>
    <w:p w:rsidR="007A5C54" w:rsidRDefault="007A5C54" w:rsidP="007A5C54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Prawo głosowania na podstawie zaświadczenia nie przysługuje w wyborach stanowiących jednostek samorządu terytorialnego.</w:t>
      </w:r>
    </w:p>
    <w:p w:rsidR="007A5C54" w:rsidRDefault="007A5C54" w:rsidP="007A5C54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wyborach uzupełniających do Senatu prawo głosowania na podstawie zaświadczenia ma zastosowanie tylko do wyborców stale zamieszkałych na obszarze okręgu wyborczego, </w:t>
      </w:r>
      <w:r>
        <w:rPr>
          <w:rFonts w:ascii="Verdana" w:hAnsi="Verdana"/>
          <w:sz w:val="18"/>
          <w:szCs w:val="18"/>
        </w:rPr>
        <w:br/>
        <w:t>w którym przeprowadza się wybory uzupełniające.</w:t>
      </w: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Podstawa prawna:</w:t>
      </w: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pStyle w:val="Akapitzlist"/>
        <w:numPr>
          <w:ilvl w:val="0"/>
          <w:numId w:val="4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Ustawa z dnia 14 czerwca 1960 r. – Kodeks postępowania administracyjnego (Dz. U. z 2013 r. poz. 267 ze zm.)</w:t>
      </w:r>
    </w:p>
    <w:p w:rsidR="007A5C54" w:rsidRDefault="007A5C54" w:rsidP="007A5C54">
      <w:pPr>
        <w:pStyle w:val="Akapitzlist"/>
        <w:numPr>
          <w:ilvl w:val="0"/>
          <w:numId w:val="4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 w:rsidRPr="003D249E">
        <w:rPr>
          <w:rFonts w:ascii="Verdana" w:hAnsi="Verdana"/>
          <w:sz w:val="18"/>
          <w:szCs w:val="18"/>
        </w:rPr>
        <w:t>Ustawa z dnia 5 stycznia 2011 r. – Kodeks wyborczy (Dz. U. nr 21, poz. 112 ze zm.) w związku art. 92 ust. 1 ustawy z dnia 14 marca 2003 r. o referendum ogólnokrajowym (</w:t>
      </w:r>
      <w:proofErr w:type="spellStart"/>
      <w:r w:rsidRPr="003D249E">
        <w:rPr>
          <w:rFonts w:ascii="Verdana" w:hAnsi="Verdana"/>
          <w:sz w:val="18"/>
          <w:szCs w:val="18"/>
        </w:rPr>
        <w:t>j.t</w:t>
      </w:r>
      <w:proofErr w:type="spellEnd"/>
      <w:r w:rsidRPr="003D249E">
        <w:rPr>
          <w:rFonts w:ascii="Verdana" w:hAnsi="Verdana"/>
          <w:sz w:val="18"/>
          <w:szCs w:val="18"/>
        </w:rPr>
        <w:t>. Dz. U. z 2015 r. poz. 318).</w:t>
      </w:r>
    </w:p>
    <w:p w:rsidR="007A5C54" w:rsidRDefault="007A5C54" w:rsidP="007A5C54">
      <w:pPr>
        <w:pStyle w:val="Akapitzlist"/>
        <w:numPr>
          <w:ilvl w:val="0"/>
          <w:numId w:val="4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Rozporządzenie Ministra Spraw Wewnętrznych i Administracji z dnia 29 grudnia 2014 r. </w:t>
      </w:r>
      <w:r>
        <w:rPr>
          <w:rFonts w:ascii="Verdana" w:hAnsi="Verdana"/>
          <w:sz w:val="18"/>
          <w:szCs w:val="18"/>
        </w:rPr>
        <w:br/>
        <w:t>w sprawie spisu wyborców (Dz. U. z 2015 r. poz. 5)</w:t>
      </w:r>
    </w:p>
    <w:p w:rsidR="007A5C54" w:rsidRDefault="007A5C54" w:rsidP="007A5C54">
      <w:pPr>
        <w:spacing w:after="0"/>
        <w:jc w:val="both"/>
        <w:rPr>
          <w:rFonts w:ascii="Verdana" w:hAnsi="Verdana"/>
          <w:sz w:val="18"/>
          <w:szCs w:val="18"/>
        </w:rPr>
      </w:pPr>
    </w:p>
    <w:p w:rsidR="007A5C54" w:rsidRDefault="007A5C54" w:rsidP="007A5C54">
      <w:pPr>
        <w:spacing w:after="0"/>
        <w:jc w:val="both"/>
        <w:rPr>
          <w:rFonts w:ascii="Verdana" w:hAnsi="Verdana"/>
          <w:sz w:val="18"/>
          <w:szCs w:val="18"/>
        </w:rPr>
      </w:pPr>
    </w:p>
    <w:p w:rsidR="007A5C54" w:rsidRDefault="007A5C54" w:rsidP="007A5C54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Wymagane załączniki:</w:t>
      </w:r>
    </w:p>
    <w:p w:rsidR="007A5C54" w:rsidRDefault="007A5C54" w:rsidP="007A5C54">
      <w:pPr>
        <w:spacing w:after="0"/>
        <w:rPr>
          <w:rFonts w:ascii="Verdana" w:hAnsi="Verdana"/>
          <w:b/>
          <w:sz w:val="18"/>
          <w:szCs w:val="18"/>
        </w:rPr>
      </w:pPr>
    </w:p>
    <w:p w:rsidR="007A5C54" w:rsidRDefault="007A5C54" w:rsidP="007A5C54">
      <w:pPr>
        <w:pStyle w:val="Akapitzlist"/>
        <w:numPr>
          <w:ilvl w:val="0"/>
          <w:numId w:val="5"/>
        </w:numPr>
        <w:spacing w:after="0"/>
        <w:ind w:left="3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Wniosek o wydanie zaświadczenia o prawie do głosowania.</w:t>
      </w:r>
    </w:p>
    <w:p w:rsidR="007A5C54" w:rsidRDefault="007A5C54" w:rsidP="007A5C54">
      <w:pPr>
        <w:pStyle w:val="Akapitzlist"/>
        <w:numPr>
          <w:ilvl w:val="0"/>
          <w:numId w:val="5"/>
        </w:numPr>
        <w:spacing w:after="0"/>
        <w:ind w:left="3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Upoważnienie do odbioru zaświadczenia o prawie do głosowania.</w:t>
      </w:r>
    </w:p>
    <w:p w:rsidR="007A5C54" w:rsidRDefault="007A5C54" w:rsidP="007A5C54">
      <w:pPr>
        <w:rPr>
          <w:rFonts w:ascii="Verdana" w:hAnsi="Verdana"/>
          <w:sz w:val="18"/>
          <w:szCs w:val="18"/>
        </w:rPr>
      </w:pPr>
    </w:p>
    <w:p w:rsidR="001A4EDF" w:rsidRDefault="001A4EDF"/>
    <w:sectPr w:rsidR="001A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E0F"/>
    <w:multiLevelType w:val="hybridMultilevel"/>
    <w:tmpl w:val="83FCC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A2029"/>
    <w:multiLevelType w:val="hybridMultilevel"/>
    <w:tmpl w:val="AFAC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12956"/>
    <w:multiLevelType w:val="hybridMultilevel"/>
    <w:tmpl w:val="678A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E2F50"/>
    <w:multiLevelType w:val="hybridMultilevel"/>
    <w:tmpl w:val="6780F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61FA3"/>
    <w:multiLevelType w:val="hybridMultilevel"/>
    <w:tmpl w:val="7F64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7A5C54"/>
    <w:rsid w:val="001A4EDF"/>
    <w:rsid w:val="007A5C54"/>
    <w:rsid w:val="0093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2015-07-20T08:55:00Z</cp:lastPrinted>
  <dcterms:created xsi:type="dcterms:W3CDTF">2015-07-20T08:47:00Z</dcterms:created>
  <dcterms:modified xsi:type="dcterms:W3CDTF">2015-07-20T08:55:00Z</dcterms:modified>
</cp:coreProperties>
</file>