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442013" w:rsidRPr="00442013">
        <w:rPr>
          <w:rFonts w:ascii="Trebuchet MS" w:hAnsi="Trebuchet MS" w:cs="Arial"/>
          <w:b/>
        </w:rPr>
        <w:t>Budowa ulicy Lawendowej w Czarnkowie, etap I - Trasa A, Trasa B do 0+128,87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442013" w:rsidRPr="00442013">
        <w:rPr>
          <w:rFonts w:ascii="Trebuchet MS" w:hAnsi="Trebuchet MS" w:cs="Arial"/>
          <w:b/>
        </w:rPr>
        <w:t>Budowa ulicy Lawendowej w Czarnkowie, etap I - Trasa A, Trasa B do 0+128,87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FE" w:rsidRDefault="005201FE" w:rsidP="00385126">
      <w:r>
        <w:separator/>
      </w:r>
    </w:p>
  </w:endnote>
  <w:endnote w:type="continuationSeparator" w:id="0">
    <w:p w:rsidR="005201FE" w:rsidRDefault="005201FE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C6" w:rsidRDefault="00637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C6" w:rsidRDefault="00637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FE" w:rsidRDefault="005201FE" w:rsidP="00385126">
      <w:r>
        <w:separator/>
      </w:r>
    </w:p>
  </w:footnote>
  <w:footnote w:type="continuationSeparator" w:id="0">
    <w:p w:rsidR="005201FE" w:rsidRDefault="005201FE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C6" w:rsidRDefault="00637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75C6">
      <w:rPr>
        <w:rFonts w:ascii="Trebuchet MS" w:hAnsi="Trebuchet MS"/>
        <w:b/>
        <w:sz w:val="14"/>
        <w:szCs w:val="14"/>
      </w:rPr>
      <w:t>.271.6</w:t>
    </w:r>
    <w:bookmarkStart w:id="0" w:name="_GoBack"/>
    <w:bookmarkEnd w:id="0"/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C6" w:rsidRDefault="00637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277B5D"/>
    <w:rsid w:val="002E6F13"/>
    <w:rsid w:val="00385126"/>
    <w:rsid w:val="00417BA8"/>
    <w:rsid w:val="00442013"/>
    <w:rsid w:val="005201FE"/>
    <w:rsid w:val="00624BE1"/>
    <w:rsid w:val="006375C6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26F72793</Template>
  <TotalTime>0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dcterms:created xsi:type="dcterms:W3CDTF">2018-02-27T06:55:00Z</dcterms:created>
  <dcterms:modified xsi:type="dcterms:W3CDTF">2018-02-27T06:55:00Z</dcterms:modified>
</cp:coreProperties>
</file>