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A26F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03E2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E03E2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03E2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23 listopada 2018 r.</w:t>
            </w:r>
          </w:p>
          <w:p w:rsidR="00A77B3E" w:rsidRDefault="00E03E2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E03E29">
            <w:pPr>
              <w:ind w:left="5669"/>
              <w:jc w:val="left"/>
              <w:rPr>
                <w:sz w:val="20"/>
              </w:rPr>
            </w:pPr>
          </w:p>
          <w:p w:rsidR="00A77B3E" w:rsidRDefault="00E03E29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E03E29"/>
    <w:p w:rsidR="00A77B3E" w:rsidRDefault="00E03E29">
      <w:pPr>
        <w:jc w:val="center"/>
        <w:rPr>
          <w:b/>
          <w:caps/>
        </w:rPr>
      </w:pPr>
      <w:r>
        <w:rPr>
          <w:b/>
          <w:caps/>
        </w:rPr>
        <w:t>Uchwała Nr II/13/2018</w:t>
      </w:r>
      <w:r>
        <w:rPr>
          <w:b/>
          <w:caps/>
        </w:rPr>
        <w:br/>
        <w:t>Rady Miasta Czarnków</w:t>
      </w:r>
    </w:p>
    <w:p w:rsidR="00A77B3E" w:rsidRDefault="00E03E29">
      <w:pPr>
        <w:spacing w:before="280" w:after="280"/>
        <w:jc w:val="center"/>
        <w:rPr>
          <w:b/>
          <w:caps/>
        </w:rPr>
      </w:pPr>
      <w:r>
        <w:t>z dnia 6 grudnia 2018 r.</w:t>
      </w:r>
    </w:p>
    <w:p w:rsidR="00A77B3E" w:rsidRDefault="00E03E29">
      <w:pPr>
        <w:keepNext/>
        <w:spacing w:after="480"/>
        <w:jc w:val="center"/>
      </w:pPr>
      <w:r>
        <w:rPr>
          <w:b/>
        </w:rPr>
        <w:t>w sprawie wzoru deklaracji o wysokości opłaty za gospodarowanie odpadami komunalnymi składanej przez</w:t>
      </w:r>
      <w:r>
        <w:rPr>
          <w:b/>
        </w:rPr>
        <w:t xml:space="preserve"> właścicieli nieruchomości</w:t>
      </w:r>
    </w:p>
    <w:p w:rsidR="00A77B3E" w:rsidRDefault="00E03E29">
      <w:pPr>
        <w:keepLines/>
        <w:spacing w:before="120" w:after="120"/>
        <w:ind w:firstLine="227"/>
      </w:pPr>
      <w:r>
        <w:t>Na podstawie art. 6n ust. 1 ustawy z dnia 13 września 1996 r. o utrzymaniu czystości i porządku w gminach (t.j. Dz. U. z 2018 r. poz. 1454, 1629) uchwala się, co następuje:</w:t>
      </w:r>
    </w:p>
    <w:p w:rsidR="00A77B3E" w:rsidRDefault="00E03E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Określa się wzór deklaracji o wysokości opłaty z</w:t>
      </w:r>
      <w:r>
        <w:t>a gospodarowanie odpadami komunalnymi, składanej przez właścicieli nieruchomości, zgodnie z załącznikiem do niniejszej uchwały.</w:t>
      </w:r>
    </w:p>
    <w:p w:rsidR="00A77B3E" w:rsidRDefault="00E03E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Określa się następujące warunki i tryb składania deklaracji za pomocą środków komunikacji elektronicznej:</w:t>
      </w:r>
    </w:p>
    <w:p w:rsidR="00A77B3E" w:rsidRDefault="00E03E2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deklarację </w:t>
      </w:r>
      <w:r>
        <w:rPr>
          <w:color w:val="000000"/>
          <w:u w:color="000000"/>
        </w:rPr>
        <w:t>składaną w formie elektronicznej sporządza się w formacie  XML,</w:t>
      </w:r>
    </w:p>
    <w:p w:rsidR="00A77B3E" w:rsidRDefault="00E03E2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układ informacji i powiązań między nimi w formacie danych XML dla wzoru jest zgodny z obowiązującym wzorem w formie tradycyjnej,</w:t>
      </w:r>
    </w:p>
    <w:p w:rsidR="00A77B3E" w:rsidRDefault="00E03E2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deklaracje przesyłane są z wykorzystaniem elektronicznej </w:t>
      </w:r>
      <w:r>
        <w:rPr>
          <w:color w:val="000000"/>
          <w:u w:color="000000"/>
        </w:rPr>
        <w:t>Platformy Usług Administracji Publicznej, zwanej dalej „ePUAP", za pomocą protokołu komunikacyjnego sieci WWW (HTTP) szyfrowanego przy użyciu protokołu szyfrującego dla sieci WWW (SSL),</w:t>
      </w:r>
    </w:p>
    <w:p w:rsidR="00A77B3E" w:rsidRDefault="00E03E2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deklaracje złożone w formie elektronicznej muszą być opatrzone:</w:t>
      </w:r>
    </w:p>
    <w:p w:rsidR="00A77B3E" w:rsidRDefault="00E03E2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color w:val="000000"/>
          <w:u w:color="000000"/>
        </w:rPr>
        <w:t>bezpiecznym podpisem elektronicznym weryfikowanym za pomocą ważnego kwalifikowanego certyfikatu w rozumieniu przepisów </w:t>
      </w:r>
      <w:hyperlink r:id="rId6" w:history="1">
        <w:r>
          <w:rPr>
            <w:rStyle w:val="Hipercze"/>
            <w:color w:val="000000"/>
            <w:u w:val="none" w:color="000000"/>
          </w:rPr>
          <w:t>ustawy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z dnia 5 września 2016 r. o usługach zaufania oraz identyfikacji elektronicznej (Dz. U. z </w:t>
      </w:r>
      <w:r>
        <w:rPr>
          <w:color w:val="000000"/>
          <w:u w:color="000000"/>
        </w:rPr>
        <w:t>2016 r. poz. 1579 z późn. zm.).</w:t>
      </w:r>
    </w:p>
    <w:p w:rsidR="00A77B3E" w:rsidRDefault="00E03E2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color w:val="000000"/>
          <w:u w:color="000000"/>
        </w:rPr>
        <w:t>profilem zaufanym ePUAP w rozumieniu przepisów </w:t>
      </w:r>
      <w:hyperlink r:id="rId7" w:history="1">
        <w:r>
          <w:rPr>
            <w:rStyle w:val="Hipercze"/>
            <w:color w:val="000000"/>
            <w:u w:val="none" w:color="000000"/>
          </w:rPr>
          <w:t>ustawy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z dnia 17 lutego 2005 r. o informatyzacji działalności podmiotów realizujących zadania publiczne (Dz. U. z 2017 r. poz. 570 z p</w:t>
      </w:r>
      <w:r>
        <w:rPr>
          <w:color w:val="000000"/>
          <w:u w:color="000000"/>
        </w:rPr>
        <w:t>óźn. zm.).</w:t>
      </w:r>
    </w:p>
    <w:p w:rsidR="00A77B3E" w:rsidRDefault="00E03E2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odnośnik do usługi elektronicznego składania deklaracji udostępniony jest na stronie internetowej Miasta Czarnków oraz w Biuletynie Informacji Publicznej.</w:t>
      </w:r>
    </w:p>
    <w:p w:rsidR="00A77B3E" w:rsidRDefault="00E03E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Miasta Czarnków.</w:t>
      </w:r>
    </w:p>
    <w:p w:rsidR="00A77B3E" w:rsidRDefault="00E03E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Z dniem wejścia </w:t>
      </w:r>
      <w:r>
        <w:rPr>
          <w:color w:val="000000"/>
          <w:u w:color="000000"/>
        </w:rPr>
        <w:t>w życie uchwały traci moc uchwała Nr XLIV/270/2017</w:t>
      </w:r>
      <w:r>
        <w:rPr>
          <w:color w:val="000000"/>
          <w:u w:color="000000"/>
        </w:rPr>
        <w:br/>
        <w:t>Rady Miasta Czarnków z dnia 30 listopada 2017 r. w sprawie wzoru deklaracji o wysokości opłaty za gospodarowanie odpadami komunalnymi składanej przez właścicieli nieruchomości.</w:t>
      </w:r>
    </w:p>
    <w:p w:rsidR="00A77B3E" w:rsidRDefault="00E03E2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 xml:space="preserve">Uchwała podlega ogłoszeniu w Dzienniku Urzędowym Województwa Wielkopolskiego i wchodzi </w:t>
      </w:r>
      <w:r>
        <w:rPr>
          <w:color w:val="000000"/>
          <w:u w:color="000000"/>
        </w:rPr>
        <w:br/>
        <w:t>w życie z dniem 1 lutego 2019r. </w:t>
      </w:r>
    </w:p>
    <w:p w:rsidR="001A26FD" w:rsidRDefault="001A26FD">
      <w:pPr>
        <w:pStyle w:val="Normal0"/>
      </w:pPr>
    </w:p>
    <w:p w:rsidR="001A26FD" w:rsidRDefault="00E03E29">
      <w:pPr>
        <w:pStyle w:val="Normal0"/>
        <w:jc w:val="center"/>
      </w:pPr>
      <w:r>
        <w:rPr>
          <w:b/>
        </w:rPr>
        <w:t>Uzasadnienie</w:t>
      </w:r>
    </w:p>
    <w:p w:rsidR="001A26FD" w:rsidRDefault="00E03E29">
      <w:pPr>
        <w:pStyle w:val="Normal0"/>
        <w:spacing w:before="120" w:after="120"/>
        <w:ind w:left="283" w:firstLine="227"/>
      </w:pPr>
      <w:r>
        <w:t xml:space="preserve">Zgodnie z art. 6n </w:t>
      </w:r>
      <w:r>
        <w:t xml:space="preserve">ust. 1 ustawy z dnia 13 września 1996 r. o utrzymaniu czystości i porządku w gminach </w:t>
      </w:r>
      <w:r>
        <w:br/>
      </w:r>
      <w:bookmarkStart w:id="0" w:name="_GoBack"/>
      <w:bookmarkEnd w:id="0"/>
      <w:r>
        <w:t xml:space="preserve">(t.j. </w:t>
      </w:r>
      <w:r>
        <w:t>Dz. U. z 201</w:t>
      </w:r>
      <w:r>
        <w:rPr>
          <w:lang w:bidi="pl-PL"/>
        </w:rPr>
        <w:t>8</w:t>
      </w:r>
      <w:r>
        <w:t> r. poz.1</w:t>
      </w:r>
      <w:r>
        <w:rPr>
          <w:lang w:bidi="pl-PL"/>
        </w:rPr>
        <w:t>454 ze zm.</w:t>
      </w:r>
      <w:r>
        <w:t>) rada gminy,  uwzględniając konieczność zapewnienia prawidłowego obliczenia wysokości opłaty za gospodarowanie odpadami komunalnymi o</w:t>
      </w:r>
      <w:r>
        <w:t>raz ułatwienia składania deklaracji, określa w drodze uchwały stanowiącej akt prawa miejscowego:</w:t>
      </w:r>
    </w:p>
    <w:p w:rsidR="001A26FD" w:rsidRDefault="00E03E29">
      <w:pPr>
        <w:pStyle w:val="Normal0"/>
        <w:spacing w:before="120" w:after="120"/>
        <w:ind w:left="283" w:firstLine="227"/>
      </w:pPr>
      <w:r>
        <w:t xml:space="preserve">1) wzór deklaracji o wysokości opłaty za gospodarowanie odpadami komunalnymi składanej przez właścicieli nieruchomości, z uwzględnieniem art. 6m ust. 1a i 1b, </w:t>
      </w:r>
      <w:r>
        <w:t>obejmujący objaśnienia dotyczące sposobu jej wypełnienia oraz pouczenie, że deklaracja stanowi podstawę do wystawienia tytułu wykonawczego; uchwała zawiera także informację o terminach i miejscu składania deklaracji;</w:t>
      </w:r>
    </w:p>
    <w:p w:rsidR="001A26FD" w:rsidRDefault="00E03E29">
      <w:pPr>
        <w:pStyle w:val="Normal0"/>
        <w:spacing w:before="120" w:after="120"/>
        <w:ind w:left="283" w:firstLine="227"/>
      </w:pPr>
      <w:r>
        <w:t xml:space="preserve">2) warunki i tryb składania deklaracji </w:t>
      </w:r>
      <w:r>
        <w:t>za pomocą środków komunikacji elektronicznej, w szczególności:</w:t>
      </w:r>
    </w:p>
    <w:p w:rsidR="001A26FD" w:rsidRDefault="00E03E29">
      <w:pPr>
        <w:pStyle w:val="Normal0"/>
        <w:spacing w:before="120" w:after="120"/>
        <w:ind w:left="283" w:firstLine="227"/>
      </w:pPr>
      <w:r>
        <w:t>a) ich format elektroniczny oraz układ informacji i powiązań między nimi zgodnie z przepisami o informatyzacji działalności podmiotów realizujących zadania publiczne,</w:t>
      </w:r>
    </w:p>
    <w:p w:rsidR="001A26FD" w:rsidRDefault="00E03E29">
      <w:pPr>
        <w:pStyle w:val="Normal0"/>
        <w:spacing w:before="120" w:after="120"/>
        <w:ind w:left="283" w:firstLine="227"/>
      </w:pPr>
      <w:r>
        <w:t xml:space="preserve">b) sposób ich przesyłania </w:t>
      </w:r>
      <w:r>
        <w:t>za pomocą środków komunikacji elektronicznej,</w:t>
      </w:r>
    </w:p>
    <w:p w:rsidR="001A26FD" w:rsidRDefault="00E03E29">
      <w:pPr>
        <w:pStyle w:val="Normal0"/>
        <w:spacing w:before="120" w:after="120"/>
        <w:ind w:left="283" w:firstLine="227"/>
      </w:pPr>
      <w:r>
        <w:t>c) rodzaje podpisu elektronicznego, którym powinny być opatrzone.</w:t>
      </w:r>
    </w:p>
    <w:p w:rsidR="001A26FD" w:rsidRDefault="00E03E29">
      <w:pPr>
        <w:pStyle w:val="Normal0"/>
        <w:spacing w:before="120" w:after="120"/>
        <w:ind w:left="283" w:firstLine="227"/>
      </w:pPr>
      <w:r>
        <w:t xml:space="preserve">Przedmiotowa uchwała jest jednym z aktów prawnych niezbędnym do sprawnego funkcjonowania systemu gospodarowania odpadami komunalnymi na terenie </w:t>
      </w:r>
      <w:r>
        <w:t>miasta Czarnków.</w:t>
      </w:r>
    </w:p>
    <w:p w:rsidR="001A26FD" w:rsidRDefault="00E03E29">
      <w:pPr>
        <w:pStyle w:val="Normal0"/>
        <w:spacing w:before="120" w:after="120"/>
        <w:ind w:left="283" w:firstLine="227"/>
      </w:pPr>
      <w:r>
        <w:t>Uchwala się nowy wzór deklaracji o wysokości opłaty za gospodarowanie odpadami komunalnymi, w związku ze zmianą wysokości stawki opłaty za gospodarowanie odpadami komunalnymi.</w:t>
      </w:r>
    </w:p>
    <w:p w:rsidR="001A26FD" w:rsidRDefault="00E03E29">
      <w:pPr>
        <w:pStyle w:val="Normal0"/>
        <w:spacing w:before="120" w:after="120"/>
        <w:ind w:left="283" w:firstLine="227"/>
      </w:pPr>
      <w:r>
        <w:t>Wobec powyższego podjęcie niniejszej uchwały jest zasadne.</w:t>
      </w:r>
    </w:p>
    <w:sectPr w:rsidR="001A26FD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3E29">
      <w:r>
        <w:separator/>
      </w:r>
    </w:p>
  </w:endnote>
  <w:endnote w:type="continuationSeparator" w:id="0">
    <w:p w:rsidR="00000000" w:rsidRDefault="00E0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A26F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A26FD" w:rsidRDefault="00E03E29">
          <w:pPr>
            <w:jc w:val="left"/>
            <w:rPr>
              <w:sz w:val="18"/>
            </w:rPr>
          </w:pPr>
          <w:r>
            <w:rPr>
              <w:sz w:val="18"/>
            </w:rPr>
            <w:t>Id: A58F6CC3-1739-4903-B0DD-F6A1702002B2.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A26FD" w:rsidRDefault="00E03E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A26FD" w:rsidRDefault="001A26F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A26F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A26FD" w:rsidRDefault="00E03E2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A58F6CC3-1739-4903-B0DD-F6A1702002B2.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A26FD" w:rsidRDefault="00E03E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A26FD" w:rsidRDefault="001A26F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3E29">
      <w:r>
        <w:separator/>
      </w:r>
    </w:p>
  </w:footnote>
  <w:footnote w:type="continuationSeparator" w:id="0">
    <w:p w:rsidR="00000000" w:rsidRDefault="00E03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26FD"/>
    <w:rsid w:val="001A26FD"/>
    <w:rsid w:val="00E0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3E81AF-9A75-464D-8A16-3B646A3C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?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?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121705F8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Czarnków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II/13/2018 z dnia 6 grudnia 2018 r.</dc:title>
  <dc:subject>w sprawie wzoru deklaracji o^wysokości opłaty za gospodarowanie^odpadami komunalnymi składanej przez właścicieli nieruchomości</dc:subject>
  <dc:creator>lucyna_z</dc:creator>
  <cp:lastModifiedBy>Lucyna</cp:lastModifiedBy>
  <cp:revision>2</cp:revision>
  <dcterms:created xsi:type="dcterms:W3CDTF">2018-11-23T14:45:00Z</dcterms:created>
  <dcterms:modified xsi:type="dcterms:W3CDTF">2018-11-23T13:45:00Z</dcterms:modified>
  <cp:category>Akt prawny</cp:category>
</cp:coreProperties>
</file>