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9C0A" w14:textId="2EAD075C" w:rsidR="008711F3" w:rsidRPr="00102F8A" w:rsidRDefault="00BE0FEC" w:rsidP="005E458E">
      <w:pPr>
        <w:pStyle w:val="Standard"/>
        <w:spacing w:line="259" w:lineRule="auto"/>
        <w:jc w:val="both"/>
        <w:rPr>
          <w:rFonts w:cs="Times New Roman"/>
          <w:bCs/>
          <w:lang w:val="pl-PL"/>
        </w:rPr>
      </w:pPr>
      <w:r w:rsidRPr="00102F8A">
        <w:rPr>
          <w:rFonts w:cs="Times New Roman"/>
          <w:bCs/>
          <w:lang w:val="pl-PL"/>
        </w:rPr>
        <w:t>OR</w:t>
      </w:r>
      <w:r w:rsidR="00361E6B" w:rsidRPr="00102F8A">
        <w:rPr>
          <w:rFonts w:cs="Times New Roman"/>
          <w:bCs/>
          <w:lang w:val="pl-PL"/>
        </w:rPr>
        <w:t>.</w:t>
      </w:r>
      <w:r w:rsidR="005432B9" w:rsidRPr="00102F8A">
        <w:rPr>
          <w:rFonts w:cs="Times New Roman"/>
          <w:bCs/>
          <w:lang w:val="pl-PL"/>
        </w:rPr>
        <w:t>0057.</w:t>
      </w:r>
      <w:r w:rsidR="00C52B17" w:rsidRPr="00102F8A">
        <w:rPr>
          <w:rFonts w:cs="Times New Roman"/>
          <w:bCs/>
          <w:lang w:val="pl-PL"/>
        </w:rPr>
        <w:t>10</w:t>
      </w:r>
      <w:r w:rsidR="007671D2" w:rsidRPr="00102F8A">
        <w:rPr>
          <w:rFonts w:cs="Times New Roman"/>
          <w:bCs/>
          <w:lang w:val="pl-PL"/>
        </w:rPr>
        <w:t>.201</w:t>
      </w:r>
      <w:r w:rsidR="00361E6B" w:rsidRPr="00102F8A">
        <w:rPr>
          <w:rFonts w:cs="Times New Roman"/>
          <w:bCs/>
          <w:lang w:val="pl-PL"/>
        </w:rPr>
        <w:t>9</w:t>
      </w:r>
      <w:r w:rsidR="00203CE4" w:rsidRPr="00102F8A">
        <w:rPr>
          <w:rFonts w:cs="Times New Roman"/>
          <w:bCs/>
          <w:lang w:val="pl-PL"/>
        </w:rPr>
        <w:tab/>
      </w:r>
      <w:r w:rsidR="00203CE4" w:rsidRPr="00102F8A">
        <w:rPr>
          <w:rFonts w:cs="Times New Roman"/>
          <w:bCs/>
          <w:lang w:val="pl-PL"/>
        </w:rPr>
        <w:tab/>
      </w:r>
      <w:r w:rsidR="00203CE4" w:rsidRPr="00102F8A">
        <w:rPr>
          <w:rFonts w:cs="Times New Roman"/>
          <w:bCs/>
          <w:lang w:val="pl-PL"/>
        </w:rPr>
        <w:tab/>
      </w:r>
      <w:r w:rsidR="00203CE4" w:rsidRPr="00102F8A">
        <w:rPr>
          <w:rFonts w:cs="Times New Roman"/>
          <w:bCs/>
          <w:lang w:val="pl-PL"/>
        </w:rPr>
        <w:tab/>
      </w:r>
      <w:r w:rsidR="00203CE4" w:rsidRPr="00102F8A">
        <w:rPr>
          <w:rFonts w:cs="Times New Roman"/>
          <w:bCs/>
          <w:lang w:val="pl-PL"/>
        </w:rPr>
        <w:tab/>
      </w:r>
      <w:r w:rsidR="00C56E7B" w:rsidRPr="00102F8A">
        <w:rPr>
          <w:rFonts w:cs="Times New Roman"/>
          <w:bCs/>
          <w:lang w:val="pl-PL"/>
        </w:rPr>
        <w:t xml:space="preserve">   </w:t>
      </w:r>
      <w:r w:rsidR="00361E6B" w:rsidRPr="00102F8A">
        <w:rPr>
          <w:rFonts w:cs="Times New Roman"/>
          <w:bCs/>
          <w:lang w:val="pl-PL"/>
        </w:rPr>
        <w:t xml:space="preserve">         </w:t>
      </w:r>
      <w:r w:rsidR="00572CDD" w:rsidRPr="00102F8A">
        <w:rPr>
          <w:rFonts w:cs="Times New Roman"/>
          <w:bCs/>
          <w:lang w:val="pl-PL"/>
        </w:rPr>
        <w:t xml:space="preserve">       </w:t>
      </w:r>
      <w:r w:rsidR="00C56E7B" w:rsidRPr="00102F8A">
        <w:rPr>
          <w:rFonts w:cs="Times New Roman"/>
          <w:bCs/>
          <w:lang w:val="pl-PL"/>
        </w:rPr>
        <w:t xml:space="preserve">     </w:t>
      </w:r>
      <w:r w:rsidR="00596B84" w:rsidRPr="00102F8A">
        <w:rPr>
          <w:rFonts w:cs="Times New Roman"/>
          <w:bCs/>
          <w:lang w:val="pl-PL"/>
        </w:rPr>
        <w:t xml:space="preserve"> </w:t>
      </w:r>
      <w:r w:rsidR="00203CE4" w:rsidRPr="00102F8A">
        <w:rPr>
          <w:rFonts w:cs="Times New Roman"/>
          <w:bCs/>
          <w:lang w:val="pl-PL"/>
        </w:rPr>
        <w:t xml:space="preserve">Czarnków, </w:t>
      </w:r>
      <w:r w:rsidR="00C52B17" w:rsidRPr="00102F8A">
        <w:rPr>
          <w:rFonts w:cs="Times New Roman"/>
          <w:bCs/>
          <w:lang w:val="pl-PL"/>
        </w:rPr>
        <w:t xml:space="preserve">listopad </w:t>
      </w:r>
      <w:r w:rsidR="00361E6B" w:rsidRPr="00102F8A">
        <w:rPr>
          <w:rFonts w:cs="Times New Roman"/>
          <w:bCs/>
          <w:lang w:val="pl-PL"/>
        </w:rPr>
        <w:t>2019</w:t>
      </w:r>
      <w:r w:rsidR="003417A3" w:rsidRPr="00102F8A">
        <w:rPr>
          <w:rFonts w:cs="Times New Roman"/>
          <w:bCs/>
          <w:lang w:val="pl-PL"/>
        </w:rPr>
        <w:t xml:space="preserve"> </w:t>
      </w:r>
      <w:r w:rsidRPr="00102F8A">
        <w:rPr>
          <w:rFonts w:cs="Times New Roman"/>
          <w:bCs/>
          <w:lang w:val="pl-PL"/>
        </w:rPr>
        <w:t>r.</w:t>
      </w:r>
    </w:p>
    <w:p w14:paraId="4F2E14AF" w14:textId="77777777" w:rsidR="00BE0FEC" w:rsidRPr="00102F8A" w:rsidRDefault="00BE0FEC" w:rsidP="005E458E">
      <w:pPr>
        <w:pStyle w:val="Standard"/>
        <w:spacing w:line="259" w:lineRule="auto"/>
        <w:jc w:val="both"/>
        <w:rPr>
          <w:rFonts w:cs="Times New Roman"/>
          <w:bCs/>
          <w:lang w:val="pl-PL"/>
        </w:rPr>
      </w:pPr>
    </w:p>
    <w:p w14:paraId="35DC4A60" w14:textId="77777777" w:rsidR="00884CC8" w:rsidRPr="00102F8A" w:rsidRDefault="00884CC8" w:rsidP="005E458E">
      <w:pPr>
        <w:pStyle w:val="Standard"/>
        <w:spacing w:line="259" w:lineRule="auto"/>
        <w:jc w:val="both"/>
        <w:rPr>
          <w:rFonts w:cs="Times New Roman"/>
          <w:bCs/>
          <w:lang w:val="pl-PL"/>
        </w:rPr>
      </w:pPr>
    </w:p>
    <w:p w14:paraId="5F1E25AE" w14:textId="77777777" w:rsidR="005E458E" w:rsidRPr="00102F8A" w:rsidRDefault="005E458E" w:rsidP="005E458E">
      <w:pPr>
        <w:pStyle w:val="Standard"/>
        <w:spacing w:line="259" w:lineRule="auto"/>
        <w:jc w:val="both"/>
        <w:rPr>
          <w:rFonts w:cs="Times New Roman"/>
          <w:bCs/>
          <w:lang w:val="pl-PL"/>
        </w:rPr>
      </w:pPr>
    </w:p>
    <w:p w14:paraId="22987821" w14:textId="77777777" w:rsidR="0024766C" w:rsidRPr="00102F8A" w:rsidRDefault="0024766C" w:rsidP="005E458E">
      <w:pPr>
        <w:pStyle w:val="Standard"/>
        <w:spacing w:line="259" w:lineRule="auto"/>
        <w:jc w:val="both"/>
        <w:rPr>
          <w:rFonts w:cs="Times New Roman"/>
          <w:bCs/>
          <w:lang w:val="pl-PL"/>
        </w:rPr>
      </w:pPr>
    </w:p>
    <w:p w14:paraId="4E453D63" w14:textId="4211C70C" w:rsidR="008711F3" w:rsidRPr="00102F8A" w:rsidRDefault="004947B8" w:rsidP="00A5477B">
      <w:pPr>
        <w:pStyle w:val="Standard"/>
        <w:spacing w:line="259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102F8A">
        <w:rPr>
          <w:rFonts w:cs="Times New Roman"/>
          <w:b/>
          <w:bCs/>
          <w:sz w:val="28"/>
          <w:szCs w:val="28"/>
          <w:lang w:val="pl-PL"/>
        </w:rPr>
        <w:t>Sprawozdanie Burmistrza</w:t>
      </w:r>
      <w:r w:rsidR="002D1BE0" w:rsidRPr="00102F8A">
        <w:rPr>
          <w:rFonts w:cs="Times New Roman"/>
          <w:b/>
          <w:bCs/>
          <w:sz w:val="28"/>
          <w:szCs w:val="28"/>
          <w:lang w:val="pl-PL"/>
        </w:rPr>
        <w:t xml:space="preserve"> C</w:t>
      </w:r>
      <w:r w:rsidR="00BE0FEC" w:rsidRPr="00102F8A">
        <w:rPr>
          <w:rFonts w:cs="Times New Roman"/>
          <w:b/>
          <w:bCs/>
          <w:sz w:val="28"/>
          <w:szCs w:val="28"/>
          <w:lang w:val="pl-PL"/>
        </w:rPr>
        <w:t xml:space="preserve">zarnkowa </w:t>
      </w:r>
      <w:r w:rsidR="00102F8A">
        <w:rPr>
          <w:rFonts w:cs="Times New Roman"/>
          <w:b/>
          <w:bCs/>
          <w:sz w:val="28"/>
          <w:szCs w:val="28"/>
          <w:lang w:val="pl-PL"/>
        </w:rPr>
        <w:br/>
      </w:r>
      <w:r w:rsidR="00BE0FEC" w:rsidRPr="00102F8A">
        <w:rPr>
          <w:rFonts w:cs="Times New Roman"/>
          <w:b/>
          <w:bCs/>
          <w:sz w:val="28"/>
          <w:szCs w:val="28"/>
          <w:lang w:val="pl-PL"/>
        </w:rPr>
        <w:t>z działalności w okresie</w:t>
      </w:r>
      <w:r w:rsidR="002D1BE0" w:rsidRPr="00102F8A">
        <w:rPr>
          <w:rFonts w:cs="Times New Roman"/>
          <w:b/>
          <w:bCs/>
          <w:sz w:val="28"/>
          <w:szCs w:val="28"/>
          <w:lang w:val="pl-PL"/>
        </w:rPr>
        <w:t xml:space="preserve"> międzysesyjny</w:t>
      </w:r>
      <w:r w:rsidR="00BE0FEC" w:rsidRPr="00102F8A">
        <w:rPr>
          <w:rFonts w:cs="Times New Roman"/>
          <w:b/>
          <w:bCs/>
          <w:sz w:val="28"/>
          <w:szCs w:val="28"/>
          <w:lang w:val="pl-PL"/>
        </w:rPr>
        <w:t>m</w:t>
      </w:r>
      <w:r w:rsidR="00692321" w:rsidRPr="00102F8A">
        <w:rPr>
          <w:rFonts w:cs="Times New Roman"/>
          <w:b/>
          <w:bCs/>
          <w:sz w:val="28"/>
          <w:szCs w:val="28"/>
          <w:lang w:val="pl-PL"/>
        </w:rPr>
        <w:t xml:space="preserve"> </w:t>
      </w:r>
      <w:r w:rsidR="00B354CA" w:rsidRPr="00102F8A">
        <w:rPr>
          <w:rFonts w:cs="Times New Roman"/>
          <w:b/>
          <w:bCs/>
          <w:sz w:val="28"/>
          <w:szCs w:val="28"/>
          <w:lang w:val="pl-PL"/>
        </w:rPr>
        <w:br/>
      </w:r>
      <w:r w:rsidR="002D1BE0" w:rsidRPr="00102F8A">
        <w:rPr>
          <w:rFonts w:cs="Times New Roman"/>
          <w:b/>
          <w:bCs/>
          <w:sz w:val="28"/>
          <w:szCs w:val="28"/>
          <w:lang w:val="pl-PL"/>
        </w:rPr>
        <w:t xml:space="preserve">na sesję </w:t>
      </w:r>
      <w:r w:rsidR="00BE0FEC" w:rsidRPr="00102F8A">
        <w:rPr>
          <w:rFonts w:cs="Times New Roman"/>
          <w:b/>
          <w:bCs/>
          <w:sz w:val="28"/>
          <w:szCs w:val="28"/>
          <w:lang w:val="pl-PL"/>
        </w:rPr>
        <w:t xml:space="preserve">Rady Miasta Czarnków </w:t>
      </w:r>
      <w:r w:rsidR="00065DF6" w:rsidRPr="00102F8A">
        <w:rPr>
          <w:rFonts w:cs="Times New Roman"/>
          <w:b/>
          <w:bCs/>
          <w:sz w:val="28"/>
          <w:szCs w:val="28"/>
          <w:lang w:val="pl-PL"/>
        </w:rPr>
        <w:t>28 listopada</w:t>
      </w:r>
      <w:r w:rsidR="0047375A" w:rsidRPr="00102F8A">
        <w:rPr>
          <w:rFonts w:cs="Times New Roman"/>
          <w:b/>
          <w:bCs/>
          <w:sz w:val="28"/>
          <w:szCs w:val="28"/>
          <w:lang w:val="pl-PL"/>
        </w:rPr>
        <w:t xml:space="preserve"> </w:t>
      </w:r>
      <w:r w:rsidR="00361E6B" w:rsidRPr="00102F8A">
        <w:rPr>
          <w:rFonts w:cs="Times New Roman"/>
          <w:b/>
          <w:bCs/>
          <w:sz w:val="28"/>
          <w:szCs w:val="28"/>
          <w:lang w:val="pl-PL"/>
        </w:rPr>
        <w:t>2019 r</w:t>
      </w:r>
      <w:r w:rsidR="002D1BE0" w:rsidRPr="00102F8A">
        <w:rPr>
          <w:rFonts w:cs="Times New Roman"/>
          <w:b/>
          <w:bCs/>
          <w:sz w:val="28"/>
          <w:szCs w:val="28"/>
          <w:lang w:val="pl-PL"/>
        </w:rPr>
        <w:t>.</w:t>
      </w:r>
    </w:p>
    <w:p w14:paraId="5150F008" w14:textId="141D4C2F" w:rsidR="00F9089F" w:rsidRPr="00102F8A" w:rsidRDefault="00F9089F" w:rsidP="005E458E">
      <w:pPr>
        <w:widowControl/>
        <w:tabs>
          <w:tab w:val="left" w:pos="5400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bCs/>
        </w:rPr>
      </w:pPr>
    </w:p>
    <w:p w14:paraId="2915406B" w14:textId="77777777" w:rsidR="003F6A00" w:rsidRPr="00102F8A" w:rsidRDefault="003F6A00" w:rsidP="005E458E">
      <w:pPr>
        <w:widowControl/>
        <w:tabs>
          <w:tab w:val="left" w:pos="5400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bCs/>
        </w:rPr>
      </w:pPr>
    </w:p>
    <w:p w14:paraId="2F5516B9" w14:textId="77777777" w:rsidR="00203E7C" w:rsidRPr="00102F8A" w:rsidRDefault="00203E7C" w:rsidP="004A43C9">
      <w:pPr>
        <w:widowControl/>
        <w:shd w:val="clear" w:color="auto" w:fill="D9D9D9" w:themeFill="background1" w:themeFillShade="D9"/>
        <w:tabs>
          <w:tab w:val="left" w:pos="5400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b/>
          <w:bCs/>
          <w:color w:val="auto"/>
        </w:rPr>
      </w:pPr>
      <w:r w:rsidRPr="00102F8A">
        <w:rPr>
          <w:rFonts w:cs="Times New Roman"/>
          <w:b/>
          <w:bCs/>
          <w:color w:val="auto"/>
        </w:rPr>
        <w:t>Inwestycje, remonty</w:t>
      </w:r>
    </w:p>
    <w:p w14:paraId="6E55867B" w14:textId="2D650E78" w:rsidR="004B27B3" w:rsidRPr="00102F8A" w:rsidRDefault="004B27B3" w:rsidP="007C7C69">
      <w:pPr>
        <w:pStyle w:val="Akapitzlist"/>
        <w:widowControl/>
        <w:suppressAutoHyphens w:val="0"/>
        <w:autoSpaceDN/>
        <w:spacing w:line="276" w:lineRule="auto"/>
        <w:ind w:left="0"/>
        <w:jc w:val="both"/>
        <w:textAlignment w:val="auto"/>
        <w:rPr>
          <w:rFonts w:cs="Times New Roman"/>
          <w:bCs/>
          <w:color w:val="BFBFBF" w:themeColor="background1" w:themeShade="BF"/>
        </w:rPr>
      </w:pPr>
    </w:p>
    <w:p w14:paraId="3D876365" w14:textId="05902255" w:rsidR="00254CB1" w:rsidRPr="00102F8A" w:rsidRDefault="00BE5986" w:rsidP="004F794F">
      <w:pPr>
        <w:widowControl/>
        <w:suppressAutoHyphens w:val="0"/>
        <w:autoSpaceDN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Przeprowadzono remont Pomnika Pamięci Narodowej</w:t>
      </w:r>
      <w:r w:rsidR="00254CB1" w:rsidRPr="00102F8A">
        <w:rPr>
          <w:rFonts w:cs="Times New Roman"/>
          <w:bCs/>
        </w:rPr>
        <w:t xml:space="preserve"> przy ul. Kościuszki w Czarnkowie, </w:t>
      </w:r>
      <w:r w:rsidR="00E76A5A">
        <w:rPr>
          <w:rFonts w:cs="Times New Roman"/>
          <w:bCs/>
        </w:rPr>
        <w:t>zakres prac obejmował:</w:t>
      </w:r>
    </w:p>
    <w:p w14:paraId="0DFCDDBB" w14:textId="3F321900" w:rsidR="00254CB1" w:rsidRPr="00102F8A" w:rsidRDefault="00254CB1" w:rsidP="004F794F">
      <w:pPr>
        <w:pStyle w:val="Akapitzlist"/>
        <w:numPr>
          <w:ilvl w:val="0"/>
          <w:numId w:val="34"/>
        </w:numPr>
        <w:jc w:val="both"/>
        <w:rPr>
          <w:rFonts w:cs="Times New Roman"/>
          <w:b/>
        </w:rPr>
      </w:pPr>
      <w:r w:rsidRPr="00102F8A">
        <w:rPr>
          <w:rFonts w:cs="Times New Roman"/>
          <w:bCs/>
        </w:rPr>
        <w:t>remont placu przed pomnikiem wykonany przez Firmę P.H.U."SEBA" Sebastian Hryncewicz z</w:t>
      </w:r>
      <w:r w:rsidR="004F794F" w:rsidRPr="00102F8A">
        <w:rPr>
          <w:rFonts w:cs="Times New Roman"/>
          <w:bCs/>
        </w:rPr>
        <w:t> </w:t>
      </w:r>
      <w:r w:rsidRPr="00102F8A">
        <w:rPr>
          <w:rFonts w:cs="Times New Roman"/>
          <w:bCs/>
        </w:rPr>
        <w:t xml:space="preserve">Czarnkowa za kwotę </w:t>
      </w:r>
      <w:r w:rsidRPr="00102F8A">
        <w:rPr>
          <w:rFonts w:cs="Times New Roman"/>
          <w:b/>
        </w:rPr>
        <w:t>36.000</w:t>
      </w:r>
      <w:r w:rsidR="004F794F" w:rsidRPr="00102F8A">
        <w:rPr>
          <w:rFonts w:cs="Times New Roman"/>
          <w:b/>
        </w:rPr>
        <w:t xml:space="preserve"> </w:t>
      </w:r>
      <w:r w:rsidRPr="00102F8A">
        <w:rPr>
          <w:rFonts w:cs="Times New Roman"/>
          <w:b/>
        </w:rPr>
        <w:t>zł;</w:t>
      </w:r>
    </w:p>
    <w:p w14:paraId="38D2FFB6" w14:textId="21F7AF51" w:rsidR="00254CB1" w:rsidRPr="00102F8A" w:rsidRDefault="00254CB1" w:rsidP="004F794F">
      <w:pPr>
        <w:pStyle w:val="Akapitzlist"/>
        <w:numPr>
          <w:ilvl w:val="0"/>
          <w:numId w:val="34"/>
        </w:numPr>
        <w:jc w:val="both"/>
        <w:rPr>
          <w:rFonts w:cs="Times New Roman"/>
          <w:bCs/>
        </w:rPr>
      </w:pPr>
      <w:r w:rsidRPr="00102F8A">
        <w:rPr>
          <w:rFonts w:cs="Times New Roman"/>
          <w:bCs/>
        </w:rPr>
        <w:t>czyszczenie kamienia pomnika</w:t>
      </w:r>
      <w:r w:rsidR="00E76A5A">
        <w:rPr>
          <w:rFonts w:cs="Times New Roman"/>
          <w:bCs/>
        </w:rPr>
        <w:t xml:space="preserve"> wykonane przez firmę</w:t>
      </w:r>
      <w:r w:rsidRPr="00102F8A">
        <w:rPr>
          <w:rFonts w:cs="Times New Roman"/>
          <w:bCs/>
        </w:rPr>
        <w:t xml:space="preserve"> "MAGROM" Roman Magdziarz Ciszkowo za kwotę</w:t>
      </w:r>
      <w:r w:rsidRPr="00102F8A">
        <w:rPr>
          <w:rFonts w:eastAsia="Times New Roman" w:cs="Times New Roman"/>
          <w:b/>
          <w:bCs/>
          <w:lang w:eastAsia="zh-CN"/>
        </w:rPr>
        <w:t xml:space="preserve"> 2.460 </w:t>
      </w:r>
      <w:r w:rsidRPr="00102F8A">
        <w:rPr>
          <w:rFonts w:cs="Times New Roman"/>
          <w:b/>
        </w:rPr>
        <w:t>zł</w:t>
      </w:r>
      <w:r w:rsidRPr="00102F8A">
        <w:rPr>
          <w:rFonts w:cs="Times New Roman"/>
          <w:bCs/>
        </w:rPr>
        <w:t>,</w:t>
      </w:r>
    </w:p>
    <w:p w14:paraId="11A8CC7A" w14:textId="792F7117" w:rsidR="00254CB1" w:rsidRPr="00102F8A" w:rsidRDefault="00254CB1" w:rsidP="004F794F">
      <w:pPr>
        <w:jc w:val="both"/>
        <w:rPr>
          <w:rFonts w:cs="Times New Roman"/>
          <w:b/>
        </w:rPr>
      </w:pPr>
      <w:r w:rsidRPr="00102F8A">
        <w:rPr>
          <w:rFonts w:cs="Times New Roman"/>
          <w:bCs/>
        </w:rPr>
        <w:t xml:space="preserve">Łączna kwota zadania: </w:t>
      </w:r>
      <w:r w:rsidRPr="00102F8A">
        <w:rPr>
          <w:rFonts w:cs="Times New Roman"/>
          <w:b/>
        </w:rPr>
        <w:t>38.460,00 zł</w:t>
      </w:r>
      <w:r w:rsidR="004F794F" w:rsidRPr="00102F8A">
        <w:rPr>
          <w:rFonts w:cs="Times New Roman"/>
          <w:b/>
        </w:rPr>
        <w:t>.</w:t>
      </w:r>
    </w:p>
    <w:p w14:paraId="2C3C0C60" w14:textId="77777777" w:rsidR="004F794F" w:rsidRPr="00102F8A" w:rsidRDefault="004F794F" w:rsidP="004F794F">
      <w:pPr>
        <w:pStyle w:val="Akapitzlist"/>
        <w:jc w:val="both"/>
        <w:rPr>
          <w:rFonts w:cs="Times New Roman"/>
          <w:b/>
        </w:rPr>
      </w:pPr>
    </w:p>
    <w:p w14:paraId="6E97F01E" w14:textId="690DE656" w:rsidR="00254CB1" w:rsidRPr="00102F8A" w:rsidRDefault="00254CB1" w:rsidP="004F794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Wykonano naprawę i wymianę oznakowania drogowego za </w:t>
      </w:r>
      <w:r w:rsidRPr="00102F8A">
        <w:rPr>
          <w:rFonts w:cs="Times New Roman"/>
          <w:b/>
        </w:rPr>
        <w:t>6.743,79 zł</w:t>
      </w:r>
      <w:r w:rsidR="004F794F" w:rsidRPr="00102F8A">
        <w:rPr>
          <w:rFonts w:cs="Times New Roman"/>
          <w:b/>
        </w:rPr>
        <w:t>.</w:t>
      </w:r>
    </w:p>
    <w:p w14:paraId="55E395ED" w14:textId="19F29F43" w:rsidR="00254CB1" w:rsidRPr="00102F8A" w:rsidRDefault="00254CB1" w:rsidP="004F794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Wykonano naprawę uszkodzonych słupków przy </w:t>
      </w:r>
      <w:r w:rsidR="004F794F" w:rsidRPr="00102F8A">
        <w:rPr>
          <w:rFonts w:cs="Times New Roman"/>
          <w:bCs/>
        </w:rPr>
        <w:t>mini rondzie</w:t>
      </w:r>
      <w:r w:rsidRPr="00102F8A">
        <w:rPr>
          <w:rFonts w:cs="Times New Roman"/>
          <w:bCs/>
        </w:rPr>
        <w:t xml:space="preserve"> na P</w:t>
      </w:r>
      <w:r w:rsidR="00BB2D02">
        <w:rPr>
          <w:rFonts w:cs="Times New Roman"/>
          <w:bCs/>
        </w:rPr>
        <w:t>lacu</w:t>
      </w:r>
      <w:r w:rsidRPr="00102F8A">
        <w:rPr>
          <w:rFonts w:cs="Times New Roman"/>
          <w:bCs/>
        </w:rPr>
        <w:t xml:space="preserve"> Jana Karskiego </w:t>
      </w:r>
      <w:r w:rsidR="00E76A5A">
        <w:rPr>
          <w:rFonts w:cs="Times New Roman"/>
          <w:bCs/>
        </w:rPr>
        <w:br/>
      </w:r>
      <w:r w:rsidRPr="00102F8A">
        <w:rPr>
          <w:rFonts w:cs="Times New Roman"/>
          <w:bCs/>
        </w:rPr>
        <w:t xml:space="preserve">za kwotę: </w:t>
      </w:r>
      <w:r w:rsidRPr="00102F8A">
        <w:rPr>
          <w:rFonts w:cs="Times New Roman"/>
          <w:b/>
        </w:rPr>
        <w:t>980</w:t>
      </w:r>
      <w:r w:rsidR="004F794F" w:rsidRPr="00102F8A">
        <w:rPr>
          <w:rFonts w:cs="Times New Roman"/>
          <w:b/>
        </w:rPr>
        <w:t xml:space="preserve"> </w:t>
      </w:r>
      <w:r w:rsidRPr="00102F8A">
        <w:rPr>
          <w:rFonts w:cs="Times New Roman"/>
          <w:b/>
        </w:rPr>
        <w:t>zł</w:t>
      </w:r>
      <w:r w:rsidR="004F794F" w:rsidRPr="00102F8A">
        <w:rPr>
          <w:rFonts w:cs="Times New Roman"/>
          <w:b/>
        </w:rPr>
        <w:t>.</w:t>
      </w:r>
    </w:p>
    <w:p w14:paraId="766FF82A" w14:textId="7DC7B0C6" w:rsidR="006F4253" w:rsidRPr="00102F8A" w:rsidRDefault="00254CB1" w:rsidP="006F425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>Zakończono prace związane z odnową oznakowania</w:t>
      </w:r>
      <w:r w:rsidR="00E76A5A">
        <w:rPr>
          <w:rFonts w:cs="Times New Roman"/>
          <w:bCs/>
        </w:rPr>
        <w:t xml:space="preserve"> na terenie miasta</w:t>
      </w:r>
      <w:r w:rsidRPr="00102F8A">
        <w:rPr>
          <w:rFonts w:cs="Times New Roman"/>
          <w:bCs/>
        </w:rPr>
        <w:t xml:space="preserve"> wykonywane przez Firmę VOBEMA z Piły.</w:t>
      </w:r>
      <w:r w:rsidR="006F4253" w:rsidRPr="00102F8A">
        <w:rPr>
          <w:rFonts w:cs="Times New Roman"/>
          <w:bCs/>
        </w:rPr>
        <w:t xml:space="preserve"> </w:t>
      </w:r>
    </w:p>
    <w:p w14:paraId="4D55C0DB" w14:textId="50B689B1" w:rsidR="006F4253" w:rsidRPr="00102F8A" w:rsidRDefault="006F4253" w:rsidP="006F425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Zakupiono ławki typu RZYM z oparciem - 2szt. i bez oparcia 2 szt. od firmy Hanimat z Rekowa Górnego za kwotę </w:t>
      </w:r>
      <w:r w:rsidRPr="00102F8A">
        <w:rPr>
          <w:rFonts w:cs="Times New Roman"/>
          <w:b/>
        </w:rPr>
        <w:t xml:space="preserve">5.495 zł. </w:t>
      </w:r>
      <w:r w:rsidRPr="00102F8A">
        <w:rPr>
          <w:rFonts w:cs="Times New Roman"/>
          <w:bCs/>
        </w:rPr>
        <w:t>Jedną z ławek zamontowano przy Szkole Podstawowej nr 2</w:t>
      </w:r>
      <w:r w:rsidR="004D74DC">
        <w:rPr>
          <w:rFonts w:cs="Times New Roman"/>
          <w:bCs/>
        </w:rPr>
        <w:t>.</w:t>
      </w:r>
      <w:r w:rsidRPr="00102F8A">
        <w:rPr>
          <w:rFonts w:cs="Times New Roman"/>
          <w:bCs/>
        </w:rPr>
        <w:t xml:space="preserve"> </w:t>
      </w:r>
    </w:p>
    <w:p w14:paraId="1C92BAA8" w14:textId="05CD38B3" w:rsidR="00254CB1" w:rsidRPr="00102F8A" w:rsidRDefault="00254CB1" w:rsidP="004D74DC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>Trwają prace związane z termomodernizacją</w:t>
      </w:r>
      <w:r w:rsidRPr="00102F8A">
        <w:rPr>
          <w:rFonts w:cs="Times New Roman"/>
        </w:rPr>
        <w:t xml:space="preserve"> budynków SP nr 1 oraz SP nr 2 w Czarnkowie.</w:t>
      </w:r>
      <w:r w:rsidR="004F794F" w:rsidRPr="00102F8A">
        <w:rPr>
          <w:rFonts w:cs="Times New Roman"/>
        </w:rPr>
        <w:t xml:space="preserve"> </w:t>
      </w:r>
    </w:p>
    <w:p w14:paraId="6DC37B23" w14:textId="4E5058CA" w:rsidR="004F794F" w:rsidRPr="00102F8A" w:rsidRDefault="00254CB1" w:rsidP="004F794F">
      <w:pPr>
        <w:pStyle w:val="Akapitzlist"/>
        <w:ind w:left="0"/>
        <w:jc w:val="both"/>
        <w:rPr>
          <w:rFonts w:cs="Times New Roman"/>
          <w:bCs/>
        </w:rPr>
      </w:pPr>
      <w:r w:rsidRPr="00102F8A">
        <w:rPr>
          <w:rFonts w:cs="Times New Roman"/>
          <w:bCs/>
        </w:rPr>
        <w:t>Wartość robót odebranych na obu obiektach, wg stanu na dzień 22.11.2019 r. wynosi około 14%, natomiast aktualne zaawansowanie robót wynosi ponad 25 % całego zakresu inwestycji.</w:t>
      </w:r>
    </w:p>
    <w:p w14:paraId="7B6B1592" w14:textId="77777777" w:rsidR="006F4253" w:rsidRPr="00102F8A" w:rsidRDefault="006F4253" w:rsidP="004F794F">
      <w:pPr>
        <w:pStyle w:val="Akapitzlist"/>
        <w:ind w:left="0"/>
        <w:jc w:val="both"/>
        <w:rPr>
          <w:rFonts w:cs="Times New Roman"/>
          <w:bCs/>
        </w:rPr>
      </w:pPr>
    </w:p>
    <w:p w14:paraId="5DD9C591" w14:textId="0B1DFDEF" w:rsidR="00254CB1" w:rsidRPr="00BB2D02" w:rsidRDefault="00254CB1" w:rsidP="006F425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>Dokonano wymiany 20 szt. opraw oświetlenia drogowego na ulicy Rzemieślniczej i ulicy Krzyżowej na nowoczesne energooszczędne oprawy ledowe</w:t>
      </w:r>
      <w:r w:rsidR="00BB2D02">
        <w:rPr>
          <w:rFonts w:cs="Times New Roman"/>
          <w:bCs/>
        </w:rPr>
        <w:t xml:space="preserve">: koszt ogółem wyniósł </w:t>
      </w:r>
      <w:r w:rsidR="006F4253" w:rsidRPr="00102F8A">
        <w:rPr>
          <w:rFonts w:cs="Times New Roman"/>
          <w:b/>
        </w:rPr>
        <w:t>38.567,88 zł</w:t>
      </w:r>
      <w:r w:rsidR="006F4253" w:rsidRPr="00102F8A">
        <w:rPr>
          <w:rFonts w:cs="Times New Roman"/>
          <w:bCs/>
        </w:rPr>
        <w:t>.</w:t>
      </w:r>
      <w:r w:rsidR="006F4253" w:rsidRPr="00102F8A">
        <w:rPr>
          <w:rFonts w:cs="Times New Roman"/>
          <w:b/>
        </w:rPr>
        <w:t xml:space="preserve"> </w:t>
      </w:r>
      <w:r w:rsidR="00DA41FF">
        <w:rPr>
          <w:rFonts w:cs="Times New Roman"/>
          <w:b/>
        </w:rPr>
        <w:br/>
      </w:r>
      <w:r w:rsidR="00BB2D02" w:rsidRPr="00BB2D02">
        <w:rPr>
          <w:rFonts w:cs="Times New Roman"/>
          <w:bCs/>
        </w:rPr>
        <w:t>W tym o</w:t>
      </w:r>
      <w:r w:rsidRPr="00BB2D02">
        <w:rPr>
          <w:rFonts w:cs="Times New Roman"/>
          <w:bCs/>
        </w:rPr>
        <w:t xml:space="preserve">prawy </w:t>
      </w:r>
      <w:r w:rsidR="00BB2D02" w:rsidRPr="00BB2D02">
        <w:rPr>
          <w:rFonts w:cs="Times New Roman"/>
          <w:bCs/>
        </w:rPr>
        <w:t>oświetleniowe</w:t>
      </w:r>
      <w:r w:rsidRPr="00BB2D02">
        <w:rPr>
          <w:rFonts w:eastAsia="Times New Roman" w:cs="Times New Roman"/>
          <w:bCs/>
          <w:lang w:eastAsia="zh-CN"/>
        </w:rPr>
        <w:t xml:space="preserve"> 36.107,88 </w:t>
      </w:r>
      <w:r w:rsidRPr="00BB2D02">
        <w:rPr>
          <w:rFonts w:cs="Times New Roman"/>
          <w:bCs/>
        </w:rPr>
        <w:t>zł</w:t>
      </w:r>
      <w:r w:rsidR="006F4253" w:rsidRPr="00BB2D02">
        <w:rPr>
          <w:rFonts w:cs="Times New Roman"/>
          <w:bCs/>
        </w:rPr>
        <w:t xml:space="preserve">, a </w:t>
      </w:r>
      <w:r w:rsidR="00BB2D02" w:rsidRPr="00BB2D02">
        <w:rPr>
          <w:rFonts w:cs="Times New Roman"/>
          <w:bCs/>
        </w:rPr>
        <w:t xml:space="preserve">ich </w:t>
      </w:r>
      <w:r w:rsidRPr="00BB2D02">
        <w:rPr>
          <w:rFonts w:cs="Times New Roman"/>
          <w:bCs/>
        </w:rPr>
        <w:t>wymiana 2.460</w:t>
      </w:r>
      <w:r w:rsidR="006F4253" w:rsidRPr="00BB2D02">
        <w:rPr>
          <w:rFonts w:cs="Times New Roman"/>
          <w:bCs/>
        </w:rPr>
        <w:t xml:space="preserve"> </w:t>
      </w:r>
      <w:r w:rsidRPr="00BB2D02">
        <w:rPr>
          <w:rFonts w:cs="Times New Roman"/>
          <w:bCs/>
        </w:rPr>
        <w:t>zł</w:t>
      </w:r>
      <w:r w:rsidR="006F4253" w:rsidRPr="00BB2D02">
        <w:rPr>
          <w:rFonts w:cs="Times New Roman"/>
          <w:bCs/>
        </w:rPr>
        <w:t>.</w:t>
      </w:r>
    </w:p>
    <w:p w14:paraId="370B0F40" w14:textId="51D5A6EF" w:rsidR="00254CB1" w:rsidRPr="00102F8A" w:rsidRDefault="00254CB1" w:rsidP="006F4253">
      <w:pPr>
        <w:pStyle w:val="WW-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2F8A">
        <w:rPr>
          <w:rFonts w:ascii="Times New Roman" w:hAnsi="Times New Roman"/>
          <w:sz w:val="24"/>
          <w:szCs w:val="24"/>
        </w:rPr>
        <w:t>Usunięto awarię oświetlenia drogowego ulicy Wronieckiej i Krzyżowej</w:t>
      </w:r>
      <w:r w:rsidR="004D74DC">
        <w:rPr>
          <w:rFonts w:ascii="Times New Roman" w:hAnsi="Times New Roman"/>
          <w:sz w:val="24"/>
          <w:szCs w:val="24"/>
        </w:rPr>
        <w:t xml:space="preserve">. </w:t>
      </w:r>
      <w:r w:rsidR="00D3069D">
        <w:rPr>
          <w:rFonts w:ascii="Times New Roman" w:hAnsi="Times New Roman"/>
          <w:sz w:val="24"/>
          <w:szCs w:val="24"/>
        </w:rPr>
        <w:t>W</w:t>
      </w:r>
      <w:r w:rsidRPr="00102F8A">
        <w:rPr>
          <w:rFonts w:ascii="Times New Roman" w:hAnsi="Times New Roman"/>
          <w:sz w:val="24"/>
          <w:szCs w:val="24"/>
        </w:rPr>
        <w:t>ymi</w:t>
      </w:r>
      <w:r w:rsidR="00D3069D">
        <w:rPr>
          <w:rFonts w:ascii="Times New Roman" w:hAnsi="Times New Roman"/>
          <w:sz w:val="24"/>
          <w:szCs w:val="24"/>
        </w:rPr>
        <w:t>eniony został</w:t>
      </w:r>
      <w:r w:rsidRPr="00102F8A">
        <w:rPr>
          <w:rFonts w:ascii="Times New Roman" w:hAnsi="Times New Roman"/>
          <w:sz w:val="24"/>
          <w:szCs w:val="24"/>
        </w:rPr>
        <w:t xml:space="preserve"> kab</w:t>
      </w:r>
      <w:r w:rsidR="00D3069D">
        <w:rPr>
          <w:rFonts w:ascii="Times New Roman" w:hAnsi="Times New Roman"/>
          <w:sz w:val="24"/>
          <w:szCs w:val="24"/>
        </w:rPr>
        <w:t>el</w:t>
      </w:r>
      <w:r w:rsidRPr="00102F8A">
        <w:rPr>
          <w:rFonts w:ascii="Times New Roman" w:hAnsi="Times New Roman"/>
          <w:sz w:val="24"/>
          <w:szCs w:val="24"/>
        </w:rPr>
        <w:t xml:space="preserve"> oświetleniow</w:t>
      </w:r>
      <w:r w:rsidR="00D3069D">
        <w:rPr>
          <w:rFonts w:ascii="Times New Roman" w:hAnsi="Times New Roman"/>
          <w:sz w:val="24"/>
          <w:szCs w:val="24"/>
        </w:rPr>
        <w:t>y</w:t>
      </w:r>
      <w:r w:rsidRPr="00102F8A">
        <w:rPr>
          <w:rFonts w:ascii="Times New Roman" w:hAnsi="Times New Roman"/>
          <w:sz w:val="24"/>
          <w:szCs w:val="24"/>
        </w:rPr>
        <w:t xml:space="preserve"> pomiędzy lampą na ul. Wronieckiej przy nr 24A/B, a lampą na </w:t>
      </w:r>
      <w:r w:rsidR="00DA41FF">
        <w:rPr>
          <w:rFonts w:ascii="Times New Roman" w:hAnsi="Times New Roman"/>
          <w:sz w:val="24"/>
          <w:szCs w:val="24"/>
        </w:rPr>
        <w:br/>
      </w:r>
      <w:r w:rsidRPr="00102F8A">
        <w:rPr>
          <w:rFonts w:ascii="Times New Roman" w:hAnsi="Times New Roman"/>
          <w:sz w:val="24"/>
          <w:szCs w:val="24"/>
        </w:rPr>
        <w:t xml:space="preserve">ul. Wronieckiej przy nr 26. </w:t>
      </w:r>
      <w:r w:rsidR="006F4253" w:rsidRPr="00102F8A">
        <w:rPr>
          <w:rFonts w:ascii="Times New Roman" w:hAnsi="Times New Roman"/>
          <w:sz w:val="24"/>
          <w:szCs w:val="24"/>
        </w:rPr>
        <w:t xml:space="preserve"> </w:t>
      </w:r>
      <w:r w:rsidRPr="00102F8A">
        <w:rPr>
          <w:rFonts w:ascii="Times New Roman" w:hAnsi="Times New Roman"/>
          <w:sz w:val="24"/>
          <w:szCs w:val="24"/>
        </w:rPr>
        <w:t>Łączna kwota zadania</w:t>
      </w:r>
      <w:r w:rsidR="006F4253" w:rsidRPr="00102F8A">
        <w:rPr>
          <w:rFonts w:ascii="Times New Roman" w:hAnsi="Times New Roman"/>
          <w:sz w:val="24"/>
          <w:szCs w:val="24"/>
        </w:rPr>
        <w:t xml:space="preserve"> wyniosła</w:t>
      </w:r>
      <w:r w:rsidRPr="00102F8A">
        <w:rPr>
          <w:rFonts w:ascii="Times New Roman" w:hAnsi="Times New Roman"/>
          <w:sz w:val="24"/>
          <w:szCs w:val="24"/>
        </w:rPr>
        <w:t xml:space="preserve"> </w:t>
      </w:r>
      <w:r w:rsidRPr="00102F8A">
        <w:rPr>
          <w:rFonts w:ascii="Times New Roman" w:hAnsi="Times New Roman"/>
          <w:b/>
          <w:sz w:val="24"/>
          <w:szCs w:val="24"/>
        </w:rPr>
        <w:t>2.992,59 zł</w:t>
      </w:r>
    </w:p>
    <w:p w14:paraId="3E54EDD5" w14:textId="77777777" w:rsidR="00254CB1" w:rsidRPr="00102F8A" w:rsidRDefault="00254CB1" w:rsidP="00254CB1">
      <w:pPr>
        <w:pStyle w:val="WW-Zwykytekst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2CB63B9" w14:textId="68CD70F1" w:rsidR="00254CB1" w:rsidRPr="00102F8A" w:rsidRDefault="00254CB1" w:rsidP="006F4253">
      <w:pPr>
        <w:pStyle w:val="WW-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02F8A">
        <w:rPr>
          <w:rFonts w:ascii="Times New Roman" w:hAnsi="Times New Roman"/>
          <w:sz w:val="24"/>
          <w:szCs w:val="24"/>
        </w:rPr>
        <w:t xml:space="preserve">Usunięto awarię oświetlenia w Parku im. St. Staszica oraz ul. Pod Grzybkiem </w:t>
      </w:r>
      <w:r w:rsidR="00D3069D">
        <w:rPr>
          <w:rFonts w:ascii="Times New Roman" w:hAnsi="Times New Roman"/>
          <w:sz w:val="24"/>
          <w:szCs w:val="24"/>
        </w:rPr>
        <w:t>(</w:t>
      </w:r>
      <w:r w:rsidRPr="00102F8A">
        <w:rPr>
          <w:rFonts w:ascii="Times New Roman" w:hAnsi="Times New Roman"/>
          <w:sz w:val="24"/>
          <w:szCs w:val="24"/>
        </w:rPr>
        <w:t>wymian</w:t>
      </w:r>
      <w:r w:rsidR="00D3069D">
        <w:rPr>
          <w:rFonts w:ascii="Times New Roman" w:hAnsi="Times New Roman"/>
          <w:sz w:val="24"/>
          <w:szCs w:val="24"/>
        </w:rPr>
        <w:t>a</w:t>
      </w:r>
      <w:r w:rsidRPr="00102F8A">
        <w:rPr>
          <w:rFonts w:ascii="Times New Roman" w:hAnsi="Times New Roman"/>
          <w:sz w:val="24"/>
          <w:szCs w:val="24"/>
        </w:rPr>
        <w:t xml:space="preserve"> kabla oświetleniowego na odcinku około 26</w:t>
      </w:r>
      <w:r w:rsidR="00D3069D">
        <w:rPr>
          <w:rFonts w:ascii="Times New Roman" w:hAnsi="Times New Roman"/>
          <w:sz w:val="24"/>
          <w:szCs w:val="24"/>
        </w:rPr>
        <w:t>)</w:t>
      </w:r>
      <w:r w:rsidR="006F4253" w:rsidRPr="00102F8A">
        <w:rPr>
          <w:rFonts w:ascii="Times New Roman" w:hAnsi="Times New Roman"/>
          <w:sz w:val="24"/>
          <w:szCs w:val="24"/>
        </w:rPr>
        <w:t xml:space="preserve">. </w:t>
      </w:r>
      <w:r w:rsidRPr="00102F8A">
        <w:rPr>
          <w:rFonts w:ascii="Times New Roman" w:hAnsi="Times New Roman"/>
          <w:sz w:val="24"/>
          <w:szCs w:val="24"/>
        </w:rPr>
        <w:t>Łączna kwota zadania</w:t>
      </w:r>
      <w:r w:rsidR="006F4253" w:rsidRPr="00102F8A">
        <w:rPr>
          <w:rFonts w:ascii="Times New Roman" w:hAnsi="Times New Roman"/>
          <w:sz w:val="24"/>
          <w:szCs w:val="24"/>
        </w:rPr>
        <w:t xml:space="preserve"> to</w:t>
      </w:r>
      <w:r w:rsidRPr="00102F8A">
        <w:rPr>
          <w:rFonts w:ascii="Times New Roman" w:hAnsi="Times New Roman"/>
          <w:sz w:val="24"/>
          <w:szCs w:val="24"/>
        </w:rPr>
        <w:t xml:space="preserve"> </w:t>
      </w:r>
      <w:r w:rsidRPr="00102F8A">
        <w:rPr>
          <w:rFonts w:ascii="Times New Roman" w:hAnsi="Times New Roman"/>
          <w:b/>
          <w:sz w:val="24"/>
          <w:szCs w:val="24"/>
        </w:rPr>
        <w:t>1.512,90 zł</w:t>
      </w:r>
    </w:p>
    <w:p w14:paraId="4D1E07EC" w14:textId="1422C86C" w:rsidR="00D442E7" w:rsidRPr="00102F8A" w:rsidRDefault="00D442E7" w:rsidP="006F4253">
      <w:pPr>
        <w:pStyle w:val="WW-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71CC3" w14:textId="77777777" w:rsidR="00D442E7" w:rsidRPr="00102F8A" w:rsidRDefault="00D442E7" w:rsidP="00D442E7">
      <w:pPr>
        <w:pStyle w:val="Akapitzlist"/>
        <w:ind w:left="0"/>
        <w:jc w:val="both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W dniu 24.10.2019 r. zawarto umowę z PPH „KRAJAN” sp. z o.o., z siedzibą w Wiśniewie na wykonanie wielobranżowej dokumentacji projektowej zmiany sposobu użytkowania budynku </w:t>
      </w:r>
      <w:r w:rsidRPr="00102F8A">
        <w:rPr>
          <w:rFonts w:cs="Times New Roman"/>
          <w:bCs/>
        </w:rPr>
        <w:lastRenderedPageBreak/>
        <w:t xml:space="preserve">gospodarczego przy SP nr 1 w Czarnkowie na Harcówkę na kwotę </w:t>
      </w:r>
      <w:r w:rsidRPr="00102F8A">
        <w:rPr>
          <w:rFonts w:cs="Times New Roman"/>
          <w:b/>
        </w:rPr>
        <w:t xml:space="preserve">22.140 zł. </w:t>
      </w:r>
    </w:p>
    <w:p w14:paraId="2747504A" w14:textId="77777777" w:rsidR="00D442E7" w:rsidRPr="00102F8A" w:rsidRDefault="00D442E7" w:rsidP="00D442E7">
      <w:pPr>
        <w:pStyle w:val="Akapitzlist"/>
        <w:ind w:left="0"/>
        <w:jc w:val="both"/>
        <w:rPr>
          <w:rFonts w:cs="Times New Roman"/>
          <w:bCs/>
        </w:rPr>
      </w:pPr>
      <w:r w:rsidRPr="00102F8A">
        <w:rPr>
          <w:rFonts w:cs="Times New Roman"/>
          <w:bCs/>
        </w:rPr>
        <w:t>Zakres dokumentacji projektowej obejmuje m.in.: wykonanie inwentaryzacji budynku, opracowanie koncepcji, opracowanie projektu budowlano – wykonawczego, opracowanie kosztorysu inwestorskiego, opracowanie przedmiaru robót  oraz likwidację wszystkich ewentualnych kolizji.</w:t>
      </w:r>
    </w:p>
    <w:p w14:paraId="0501C39C" w14:textId="77777777" w:rsidR="00D3069D" w:rsidRDefault="00D3069D" w:rsidP="00D3069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</w:p>
    <w:p w14:paraId="3933A2BF" w14:textId="0CF7443E" w:rsidR="00D3069D" w:rsidRPr="00102F8A" w:rsidRDefault="00D3069D" w:rsidP="00D3069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Rozpoczęto </w:t>
      </w:r>
      <w:r>
        <w:rPr>
          <w:rFonts w:cs="Times New Roman"/>
          <w:bCs/>
        </w:rPr>
        <w:t>zabiegi</w:t>
      </w:r>
      <w:r w:rsidRPr="00102F8A">
        <w:rPr>
          <w:rFonts w:cs="Times New Roman"/>
          <w:bCs/>
        </w:rPr>
        <w:t xml:space="preserve"> pielęgnacyjne drzew i krzewów.</w:t>
      </w:r>
    </w:p>
    <w:p w14:paraId="7F63F825" w14:textId="77777777" w:rsidR="00D3069D" w:rsidRPr="00102F8A" w:rsidRDefault="00D3069D" w:rsidP="006F4253">
      <w:pPr>
        <w:pStyle w:val="WW-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8BD8B" w14:textId="22C95F39" w:rsidR="006F4253" w:rsidRPr="00102F8A" w:rsidRDefault="006F4253" w:rsidP="006F4253">
      <w:pPr>
        <w:pStyle w:val="WW-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02F8A">
        <w:rPr>
          <w:rFonts w:ascii="Times New Roman" w:hAnsi="Times New Roman"/>
          <w:b/>
          <w:sz w:val="24"/>
          <w:szCs w:val="24"/>
        </w:rPr>
        <w:t>Zamówienia publiczne</w:t>
      </w:r>
    </w:p>
    <w:p w14:paraId="2256E59A" w14:textId="77777777" w:rsidR="006F4253" w:rsidRPr="00102F8A" w:rsidRDefault="006F4253" w:rsidP="006F4253">
      <w:pPr>
        <w:pStyle w:val="WW-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AF4019" w14:textId="3180F0FC" w:rsidR="006F4253" w:rsidRPr="00102F8A" w:rsidRDefault="006F4253" w:rsidP="006F425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Rozstrzygnięto przetarg nieograniczony na utrzymanie czystości dróg w Czarnkowie  w </w:t>
      </w:r>
      <w:r w:rsidR="00D3069D">
        <w:rPr>
          <w:rFonts w:cs="Times New Roman"/>
          <w:bCs/>
        </w:rPr>
        <w:t xml:space="preserve">latach </w:t>
      </w:r>
      <w:r w:rsidRPr="00102F8A">
        <w:rPr>
          <w:rFonts w:cs="Times New Roman"/>
          <w:bCs/>
        </w:rPr>
        <w:t xml:space="preserve">2020 i 2021. W przetargu wzięła udział jedna firma MZK sp. z o. o. w Czarnkowie, która złożyła ofertę na kwotę </w:t>
      </w:r>
      <w:r w:rsidRPr="00102F8A">
        <w:rPr>
          <w:rFonts w:cs="Times New Roman"/>
          <w:b/>
        </w:rPr>
        <w:t>998.400zł.</w:t>
      </w:r>
    </w:p>
    <w:p w14:paraId="353ACCC9" w14:textId="7E14BBB2" w:rsidR="006F4253" w:rsidRPr="00102F8A" w:rsidRDefault="006F4253" w:rsidP="006F4253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Trwa procedura udzielenia zamówienia publicznego na koszenie poboczy, cięcia pielęgnacyjne i wycinkę drzew na terenie miasta Czarnkowa  w </w:t>
      </w:r>
      <w:r w:rsidR="00197B55">
        <w:rPr>
          <w:rFonts w:cs="Times New Roman"/>
          <w:bCs/>
        </w:rPr>
        <w:t xml:space="preserve"> latach</w:t>
      </w:r>
      <w:r w:rsidRPr="00102F8A">
        <w:rPr>
          <w:rFonts w:cs="Times New Roman"/>
          <w:bCs/>
        </w:rPr>
        <w:t xml:space="preserve"> 2020 i 2021. W przetargu wzięły udział trzy firmy:</w:t>
      </w:r>
    </w:p>
    <w:p w14:paraId="2BCEFC5C" w14:textId="77777777" w:rsidR="006F4253" w:rsidRPr="00102F8A" w:rsidRDefault="006F4253" w:rsidP="006F4253">
      <w:pPr>
        <w:pStyle w:val="Akapitzlist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Kram Eco Sp. z o. o. z Wągrowca, </w:t>
      </w:r>
    </w:p>
    <w:p w14:paraId="3EB417E2" w14:textId="77777777" w:rsidR="006F4253" w:rsidRPr="00102F8A" w:rsidRDefault="006F4253" w:rsidP="006F4253">
      <w:pPr>
        <w:pStyle w:val="Akapitzlist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>T</w:t>
      </w:r>
      <w:bookmarkStart w:id="0" w:name="_Hlk25231496"/>
      <w:r w:rsidRPr="00102F8A">
        <w:rPr>
          <w:rFonts w:cs="Times New Roman"/>
          <w:bCs/>
        </w:rPr>
        <w:t>RAK Zakład Handlowo-Produkcyjno-Usługowy inż. Agnieszka Kołodziej z Czarnkowa</w:t>
      </w:r>
      <w:bookmarkEnd w:id="0"/>
    </w:p>
    <w:p w14:paraId="1E05175D" w14:textId="77777777" w:rsidR="006F4253" w:rsidRPr="00102F8A" w:rsidRDefault="006F4253" w:rsidP="006F4253">
      <w:pPr>
        <w:pStyle w:val="Akapitzlist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 Gordon Garden Architektura Krajobrazu z Rogoźna. </w:t>
      </w:r>
    </w:p>
    <w:p w14:paraId="445E1198" w14:textId="28A78265" w:rsidR="006F4253" w:rsidRPr="00102F8A" w:rsidRDefault="006F4253" w:rsidP="006F4253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>Najkorzystniejszą ofertę, złożyła firma TRAK Zakład Handlowo-Produkcyjno-Usługowy</w:t>
      </w:r>
      <w:r w:rsidR="00753F52">
        <w:rPr>
          <w:rFonts w:cs="Times New Roman"/>
          <w:bCs/>
        </w:rPr>
        <w:br/>
      </w:r>
      <w:r w:rsidRPr="00102F8A">
        <w:rPr>
          <w:rFonts w:cs="Times New Roman"/>
          <w:bCs/>
        </w:rPr>
        <w:t xml:space="preserve"> inż. Agnieszka Kołodziej z Czarnkowa na kwotę </w:t>
      </w:r>
      <w:r w:rsidRPr="00102F8A">
        <w:rPr>
          <w:rFonts w:cs="Times New Roman"/>
          <w:b/>
        </w:rPr>
        <w:t>139.003,20 zł,</w:t>
      </w:r>
    </w:p>
    <w:p w14:paraId="67D5C0A5" w14:textId="77777777" w:rsidR="006F4253" w:rsidRPr="00102F8A" w:rsidRDefault="006F4253" w:rsidP="006F4253">
      <w:pPr>
        <w:pStyle w:val="Akapitzlist"/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</w:p>
    <w:p w14:paraId="0E4C5E46" w14:textId="5DD693AE" w:rsidR="006F4253" w:rsidRPr="00102F8A" w:rsidRDefault="006F4253" w:rsidP="006F425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  <w:bCs/>
        </w:rPr>
        <w:t xml:space="preserve">Unieważniono przetarg nieograniczony na utrzymanie zieleni miejskiej na terenie miasta Czarnkowa w roku 2020 i 2021.  </w:t>
      </w:r>
      <w:r w:rsidR="00197B55">
        <w:rPr>
          <w:rFonts w:cs="Times New Roman"/>
          <w:bCs/>
        </w:rPr>
        <w:t>W</w:t>
      </w:r>
      <w:r w:rsidRPr="00102F8A">
        <w:rPr>
          <w:rFonts w:cs="Times New Roman"/>
          <w:bCs/>
        </w:rPr>
        <w:t xml:space="preserve">płynęła jedna oferta Stowarzyszenia Pomocy Humanitarnej z Piły na kwotę </w:t>
      </w:r>
      <w:r w:rsidRPr="00102F8A">
        <w:rPr>
          <w:rFonts w:cs="Times New Roman"/>
          <w:b/>
        </w:rPr>
        <w:t>965.000 zł</w:t>
      </w:r>
      <w:r w:rsidRPr="00102F8A">
        <w:rPr>
          <w:rFonts w:cs="Times New Roman"/>
          <w:bCs/>
        </w:rPr>
        <w:t>.</w:t>
      </w:r>
      <w:r w:rsidRPr="00102F8A">
        <w:rPr>
          <w:rFonts w:cs="Times New Roman"/>
          <w:b/>
        </w:rPr>
        <w:t xml:space="preserve"> </w:t>
      </w:r>
      <w:r w:rsidRPr="00102F8A">
        <w:rPr>
          <w:rFonts w:cs="Times New Roman"/>
          <w:bCs/>
        </w:rPr>
        <w:t>Oferowana kwota przekraczała planowanie środki przewidziane przez Zamawiającego na realizację przedmiotowego zdania.</w:t>
      </w:r>
    </w:p>
    <w:p w14:paraId="0D384956" w14:textId="77777777" w:rsidR="006F4253" w:rsidRPr="00102F8A" w:rsidRDefault="006F4253" w:rsidP="006F4253">
      <w:pPr>
        <w:pStyle w:val="WW-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2C9C4D" w14:textId="3F5144D9" w:rsidR="00254CB1" w:rsidRPr="00102F8A" w:rsidRDefault="00254CB1" w:rsidP="00254CB1">
      <w:pPr>
        <w:widowControl/>
        <w:shd w:val="clear" w:color="auto" w:fill="D9D9D9" w:themeFill="background1" w:themeFillShade="D9"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color w:val="auto"/>
        </w:rPr>
      </w:pPr>
      <w:r w:rsidRPr="00102F8A">
        <w:rPr>
          <w:rFonts w:cs="Times New Roman"/>
          <w:b/>
          <w:color w:val="auto"/>
        </w:rPr>
        <w:t>Zagospodarowanie przestrzenne</w:t>
      </w:r>
    </w:p>
    <w:p w14:paraId="254DE80D" w14:textId="77777777" w:rsidR="00254CB1" w:rsidRPr="00102F8A" w:rsidRDefault="00254CB1" w:rsidP="00254CB1">
      <w:pPr>
        <w:widowControl/>
        <w:suppressAutoHyphens w:val="0"/>
        <w:autoSpaceDN/>
        <w:ind w:left="720"/>
        <w:textAlignment w:val="auto"/>
        <w:rPr>
          <w:rFonts w:cs="Times New Roman"/>
        </w:rPr>
      </w:pPr>
    </w:p>
    <w:p w14:paraId="3467F1C6" w14:textId="11007205" w:rsidR="00254CB1" w:rsidRPr="00102F8A" w:rsidRDefault="00254CB1" w:rsidP="00D442E7">
      <w:pPr>
        <w:widowControl/>
        <w:suppressAutoHyphens w:val="0"/>
        <w:autoSpaceDN/>
        <w:jc w:val="both"/>
        <w:textAlignment w:val="auto"/>
        <w:rPr>
          <w:rFonts w:cs="Times New Roman"/>
          <w:spacing w:val="10"/>
        </w:rPr>
      </w:pPr>
      <w:r w:rsidRPr="00102F8A">
        <w:rPr>
          <w:rFonts w:cs="Times New Roman"/>
        </w:rPr>
        <w:t>Po rozszerzeniu obszaru trwa I faza sporządzania</w:t>
      </w:r>
      <w:r w:rsidRPr="00102F8A">
        <w:rPr>
          <w:rFonts w:cs="Times New Roman"/>
          <w:spacing w:val="10"/>
        </w:rPr>
        <w:t xml:space="preserve"> projektu zmiany miejscowego planu zagospodarowania przestrzennego miasta Czarnkowa w rejonie śluzy Pianówka oraz </w:t>
      </w:r>
      <w:r w:rsidR="00753F52">
        <w:rPr>
          <w:rFonts w:cs="Times New Roman"/>
          <w:spacing w:val="10"/>
        </w:rPr>
        <w:br/>
      </w:r>
      <w:r w:rsidRPr="00102F8A">
        <w:rPr>
          <w:rFonts w:cs="Times New Roman"/>
          <w:spacing w:val="10"/>
        </w:rPr>
        <w:t>terenu między ulicami Orzechowa i Rolna.</w:t>
      </w:r>
    </w:p>
    <w:p w14:paraId="332F8B5E" w14:textId="77777777" w:rsidR="00254CB1" w:rsidRPr="00102F8A" w:rsidRDefault="00254CB1" w:rsidP="00D442E7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14:paraId="12B2FE04" w14:textId="0BEC6F1A" w:rsidR="00254CB1" w:rsidRPr="00102F8A" w:rsidRDefault="00254CB1" w:rsidP="00D442E7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>Projekt z</w:t>
      </w:r>
      <w:r w:rsidRPr="00102F8A">
        <w:rPr>
          <w:rFonts w:cs="Times New Roman"/>
          <w:spacing w:val="10"/>
        </w:rPr>
        <w:t xml:space="preserve">miany miejscowego planu zagospodarowania przestrzennego śródmieścia Czarnkowa </w:t>
      </w:r>
      <w:r w:rsidRPr="00102F8A">
        <w:rPr>
          <w:rFonts w:cs="Times New Roman"/>
          <w:bCs/>
        </w:rPr>
        <w:t xml:space="preserve">dla działki nr ewid. 786 – </w:t>
      </w:r>
      <w:r w:rsidRPr="00102F8A">
        <w:rPr>
          <w:rFonts w:cs="Times New Roman"/>
        </w:rPr>
        <w:t>ul. Zamkowa jest rozesłany do instytucji opiniujących</w:t>
      </w:r>
      <w:r w:rsidR="00197B55">
        <w:rPr>
          <w:rFonts w:cs="Times New Roman"/>
        </w:rPr>
        <w:br/>
      </w:r>
      <w:r w:rsidRPr="00102F8A">
        <w:rPr>
          <w:rFonts w:cs="Times New Roman"/>
        </w:rPr>
        <w:t xml:space="preserve"> i uzgadniających.</w:t>
      </w:r>
    </w:p>
    <w:p w14:paraId="6F0D383F" w14:textId="77777777" w:rsidR="00254CB1" w:rsidRPr="00102F8A" w:rsidRDefault="00254CB1" w:rsidP="00D442E7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14:paraId="77C7A50F" w14:textId="5922D739" w:rsidR="00254CB1" w:rsidRDefault="00D442E7" w:rsidP="00D442E7">
      <w:pPr>
        <w:widowControl/>
        <w:suppressAutoHyphens w:val="0"/>
        <w:autoSpaceDN/>
        <w:jc w:val="both"/>
        <w:textAlignment w:val="auto"/>
        <w:rPr>
          <w:rFonts w:cs="Times New Roman"/>
          <w:spacing w:val="10"/>
        </w:rPr>
      </w:pPr>
      <w:r w:rsidRPr="00102F8A">
        <w:rPr>
          <w:rFonts w:cs="Times New Roman"/>
        </w:rPr>
        <w:t xml:space="preserve"> Na tym samym etapie planowania jest </w:t>
      </w:r>
      <w:r w:rsidR="00254CB1" w:rsidRPr="00102F8A">
        <w:rPr>
          <w:rFonts w:cs="Times New Roman"/>
        </w:rPr>
        <w:t>Projekt m</w:t>
      </w:r>
      <w:r w:rsidR="00254CB1" w:rsidRPr="00102F8A">
        <w:rPr>
          <w:rFonts w:cs="Times New Roman"/>
          <w:spacing w:val="10"/>
        </w:rPr>
        <w:t>iejscowego planu zagospodarowania</w:t>
      </w:r>
      <w:r w:rsidR="00753F52">
        <w:rPr>
          <w:rFonts w:cs="Times New Roman"/>
          <w:spacing w:val="10"/>
        </w:rPr>
        <w:br/>
      </w:r>
      <w:r w:rsidR="00254CB1" w:rsidRPr="00102F8A">
        <w:rPr>
          <w:rFonts w:cs="Times New Roman"/>
          <w:spacing w:val="10"/>
        </w:rPr>
        <w:t xml:space="preserve"> przestrzennego miasta Czarnków dla terenów sąsiadujących z linią PKP </w:t>
      </w:r>
    </w:p>
    <w:p w14:paraId="52A48595" w14:textId="0CA57C93" w:rsidR="000B622A" w:rsidRDefault="000B622A" w:rsidP="00D442E7">
      <w:pPr>
        <w:widowControl/>
        <w:suppressAutoHyphens w:val="0"/>
        <w:autoSpaceDN/>
        <w:jc w:val="both"/>
        <w:textAlignment w:val="auto"/>
        <w:rPr>
          <w:rFonts w:cs="Times New Roman"/>
          <w:spacing w:val="10"/>
        </w:rPr>
      </w:pPr>
    </w:p>
    <w:p w14:paraId="43A8C5E7" w14:textId="3CBD1918" w:rsidR="000B622A" w:rsidRDefault="000B622A" w:rsidP="00D442E7">
      <w:pPr>
        <w:widowControl/>
        <w:suppressAutoHyphens w:val="0"/>
        <w:autoSpaceDN/>
        <w:jc w:val="both"/>
        <w:textAlignment w:val="auto"/>
        <w:rPr>
          <w:rFonts w:cs="Times New Roman"/>
          <w:spacing w:val="10"/>
        </w:rPr>
      </w:pPr>
    </w:p>
    <w:p w14:paraId="3D786FF5" w14:textId="506BD35C" w:rsidR="000B622A" w:rsidRDefault="000B622A" w:rsidP="00D442E7">
      <w:pPr>
        <w:widowControl/>
        <w:suppressAutoHyphens w:val="0"/>
        <w:autoSpaceDN/>
        <w:jc w:val="both"/>
        <w:textAlignment w:val="auto"/>
        <w:rPr>
          <w:rFonts w:cs="Times New Roman"/>
          <w:spacing w:val="10"/>
        </w:rPr>
      </w:pPr>
    </w:p>
    <w:p w14:paraId="53984397" w14:textId="77777777" w:rsidR="000B622A" w:rsidRPr="00102F8A" w:rsidRDefault="000B622A" w:rsidP="00D442E7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14:paraId="0C65A10D" w14:textId="77777777" w:rsidR="00254CB1" w:rsidRPr="00102F8A" w:rsidRDefault="00254CB1" w:rsidP="00D442E7">
      <w:pPr>
        <w:spacing w:line="259" w:lineRule="auto"/>
        <w:jc w:val="both"/>
        <w:rPr>
          <w:rFonts w:cs="Times New Roman"/>
          <w:color w:val="auto"/>
        </w:rPr>
      </w:pPr>
    </w:p>
    <w:p w14:paraId="0A9F0CD8" w14:textId="77777777" w:rsidR="005A35BF" w:rsidRPr="00102F8A" w:rsidRDefault="005A35BF" w:rsidP="005A35BF">
      <w:pPr>
        <w:shd w:val="clear" w:color="auto" w:fill="D9D9D9" w:themeFill="background1" w:themeFillShade="D9"/>
        <w:spacing w:line="259" w:lineRule="auto"/>
        <w:jc w:val="both"/>
        <w:rPr>
          <w:rFonts w:cs="Times New Roman"/>
          <w:b/>
          <w:color w:val="auto"/>
        </w:rPr>
      </w:pPr>
      <w:r w:rsidRPr="00102F8A">
        <w:rPr>
          <w:rFonts w:cs="Times New Roman"/>
          <w:b/>
          <w:color w:val="auto"/>
        </w:rPr>
        <w:lastRenderedPageBreak/>
        <w:t>Zarządzanie gminnym zasobem mieszkaniowym</w:t>
      </w:r>
    </w:p>
    <w:p w14:paraId="12BC7092" w14:textId="77777777" w:rsidR="00482254" w:rsidRPr="00102F8A" w:rsidRDefault="00482254" w:rsidP="005A35BF">
      <w:pPr>
        <w:jc w:val="both"/>
        <w:rPr>
          <w:rFonts w:cs="Times New Roman"/>
        </w:rPr>
      </w:pPr>
    </w:p>
    <w:p w14:paraId="62374A0F" w14:textId="77777777" w:rsidR="00482254" w:rsidRPr="00102F8A" w:rsidRDefault="00482254" w:rsidP="000F03D3">
      <w:pPr>
        <w:spacing w:after="200" w:line="276" w:lineRule="auto"/>
        <w:jc w:val="both"/>
        <w:rPr>
          <w:rFonts w:cs="Times New Roman"/>
        </w:rPr>
      </w:pPr>
      <w:r w:rsidRPr="00102F8A">
        <w:rPr>
          <w:rFonts w:cs="Times New Roman"/>
        </w:rPr>
        <w:t>W okresie sprawozdawczym wykonano lub rozpoczęto niżej wymienione prace:</w:t>
      </w:r>
    </w:p>
    <w:p w14:paraId="3C6302EB" w14:textId="23FF16CF" w:rsidR="00065DF6" w:rsidRPr="00102F8A" w:rsidRDefault="00065DF6" w:rsidP="00065DF6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  <w:b/>
          <w:bCs/>
        </w:rPr>
        <w:t>Pl. Karskiego 8</w:t>
      </w:r>
      <w:r w:rsidRPr="00102F8A">
        <w:rPr>
          <w:rFonts w:cs="Times New Roman"/>
        </w:rPr>
        <w:t xml:space="preserve"> – przeprowadzono remont konstrukcji dachu wraz z wymianą pokrycia </w:t>
      </w:r>
      <w:r w:rsidR="006C2561">
        <w:rPr>
          <w:rFonts w:cs="Times New Roman"/>
        </w:rPr>
        <w:br/>
      </w:r>
      <w:r w:rsidRPr="00102F8A">
        <w:rPr>
          <w:rFonts w:cs="Times New Roman"/>
        </w:rPr>
        <w:t xml:space="preserve">z dachówki karpiówki i płyt azbestowo-cementowych na blachodachówkę; </w:t>
      </w:r>
    </w:p>
    <w:p w14:paraId="07677796" w14:textId="556B5EA3" w:rsidR="00065DF6" w:rsidRPr="00102F8A" w:rsidRDefault="00065DF6" w:rsidP="00065DF6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  <w:b/>
          <w:bCs/>
        </w:rPr>
        <w:t>Kościuszki 35</w:t>
      </w:r>
      <w:r w:rsidRPr="00102F8A">
        <w:rPr>
          <w:rFonts w:cs="Times New Roman"/>
        </w:rPr>
        <w:t xml:space="preserve"> - przeprowadzono remont pokrycia dachu na ciągu pomieszczeń gospodarczych przynależnych do lokali mieszkalnych,  wymieniono część okapu z desek oraz  część dachu po likwidacji komina, wzmocniono belki stropowe, ułożono  płyty OSB, założono opierzenie z blachy oc.  oraz  ułożono papę termozgrzewalną</w:t>
      </w:r>
      <w:r w:rsidR="00427048">
        <w:rPr>
          <w:rFonts w:cs="Times New Roman"/>
        </w:rPr>
        <w:t>;</w:t>
      </w:r>
    </w:p>
    <w:p w14:paraId="5C9F8F25" w14:textId="6F678354" w:rsidR="00065DF6" w:rsidRPr="00102F8A" w:rsidRDefault="00065DF6" w:rsidP="00065DF6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  <w:b/>
          <w:bCs/>
        </w:rPr>
        <w:t>Kościuszki 9</w:t>
      </w:r>
      <w:r w:rsidRPr="00102F8A">
        <w:rPr>
          <w:rFonts w:cs="Times New Roman"/>
        </w:rPr>
        <w:t xml:space="preserve"> – wykonano izolację  ściany podłużnej poniżej terenu na gł. 80 cm od strony deptaku poprzez iniekcję, otynkowanie, zaizolowanie l</w:t>
      </w:r>
      <w:r w:rsidR="00427048">
        <w:rPr>
          <w:rFonts w:cs="Times New Roman"/>
        </w:rPr>
        <w:t>epikiem na zimno, ułożenie papy;</w:t>
      </w:r>
      <w:r w:rsidRPr="00102F8A">
        <w:rPr>
          <w:rFonts w:cs="Times New Roman"/>
        </w:rPr>
        <w:t xml:space="preserve"> </w:t>
      </w:r>
    </w:p>
    <w:p w14:paraId="7043720E" w14:textId="5FA0CA01" w:rsidR="00065DF6" w:rsidRPr="00102F8A" w:rsidRDefault="00065DF6" w:rsidP="00065DF6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  <w:b/>
          <w:bCs/>
        </w:rPr>
        <w:t>Kościuszki 70</w:t>
      </w:r>
      <w:r w:rsidRPr="00102F8A">
        <w:rPr>
          <w:rFonts w:cs="Times New Roman"/>
        </w:rPr>
        <w:t xml:space="preserve"> – wykonano kanalizację sanitarną do kuchni w  lokalu mieszkalnym numer 9  na poddaszu z włączeniem do pionu na parterze</w:t>
      </w:r>
      <w:r w:rsidR="00427048">
        <w:rPr>
          <w:rFonts w:cs="Times New Roman"/>
        </w:rPr>
        <w:t>;</w:t>
      </w:r>
      <w:r w:rsidRPr="00102F8A">
        <w:rPr>
          <w:rFonts w:cs="Times New Roman"/>
        </w:rPr>
        <w:t xml:space="preserve"> </w:t>
      </w:r>
    </w:p>
    <w:p w14:paraId="667B6757" w14:textId="2526A097" w:rsidR="00065DF6" w:rsidRPr="00102F8A" w:rsidRDefault="00065DF6" w:rsidP="00065DF6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  <w:b/>
          <w:bCs/>
        </w:rPr>
        <w:t>Pl. Wolności 16</w:t>
      </w:r>
      <w:r w:rsidRPr="00102F8A">
        <w:rPr>
          <w:rFonts w:cs="Times New Roman"/>
        </w:rPr>
        <w:t xml:space="preserve"> – po wymianie instalacji elektrycznej i domofonowej wyremontowano klatkę schodową w budynku głównym, obecnie prowadzone są prace związane z remon</w:t>
      </w:r>
      <w:r w:rsidR="00427048">
        <w:rPr>
          <w:rFonts w:cs="Times New Roman"/>
        </w:rPr>
        <w:t>tem klatki w oficynie;</w:t>
      </w:r>
    </w:p>
    <w:p w14:paraId="27384FF2" w14:textId="029A6560" w:rsidR="00065DF6" w:rsidRPr="00EB6C17" w:rsidRDefault="00065DF6" w:rsidP="00EB6C17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 xml:space="preserve">Zmieniono sposób ogrzewania lokalu mieszkalnego przy </w:t>
      </w:r>
      <w:r w:rsidRPr="00102F8A">
        <w:rPr>
          <w:rFonts w:cs="Times New Roman"/>
          <w:b/>
          <w:bCs/>
        </w:rPr>
        <w:t>ul. Rybaki 14/2</w:t>
      </w:r>
      <w:r w:rsidRPr="00102F8A">
        <w:rPr>
          <w:rFonts w:cs="Times New Roman"/>
        </w:rPr>
        <w:t xml:space="preserve"> z pieca c.o. </w:t>
      </w:r>
      <w:r w:rsidR="00753F52">
        <w:rPr>
          <w:rFonts w:cs="Times New Roman"/>
        </w:rPr>
        <w:br/>
      </w:r>
      <w:r w:rsidRPr="00102F8A">
        <w:rPr>
          <w:rFonts w:cs="Times New Roman"/>
        </w:rPr>
        <w:t xml:space="preserve">na węgiel na ogrzewanie gazowe kotłem gazowym </w:t>
      </w:r>
      <w:r w:rsidR="00EB6C17">
        <w:rPr>
          <w:rFonts w:cs="Times New Roman"/>
        </w:rPr>
        <w:t xml:space="preserve">2-funkcyjnym,  oraz  wymieniono </w:t>
      </w:r>
      <w:r w:rsidR="00DA41FF">
        <w:rPr>
          <w:rFonts w:cs="Times New Roman"/>
        </w:rPr>
        <w:br/>
      </w:r>
      <w:r w:rsidRPr="00EB6C17">
        <w:rPr>
          <w:rFonts w:cs="Times New Roman"/>
        </w:rPr>
        <w:t>1</w:t>
      </w:r>
      <w:r w:rsidR="00DA41FF">
        <w:rPr>
          <w:rFonts w:cs="Times New Roman"/>
        </w:rPr>
        <w:t xml:space="preserve"> </w:t>
      </w:r>
      <w:r w:rsidR="00490D9E">
        <w:rPr>
          <w:rFonts w:cs="Times New Roman"/>
        </w:rPr>
        <w:t>kocioł  gazowy 2-funkcyjny</w:t>
      </w:r>
      <w:r w:rsidRPr="00EB6C17">
        <w:rPr>
          <w:rFonts w:cs="Times New Roman"/>
        </w:rPr>
        <w:t xml:space="preserve"> w lokalu mieszkalnym </w:t>
      </w:r>
      <w:r w:rsidRPr="00EB6C17">
        <w:rPr>
          <w:rFonts w:cs="Times New Roman"/>
          <w:b/>
          <w:bCs/>
        </w:rPr>
        <w:t>ul. Wroniecka 7/1</w:t>
      </w:r>
      <w:r w:rsidRPr="00EB6C17">
        <w:rPr>
          <w:rFonts w:cs="Times New Roman"/>
        </w:rPr>
        <w:t>  (Gmina Miasta zakupiła k</w:t>
      </w:r>
      <w:r w:rsidR="00427048" w:rsidRPr="00EB6C17">
        <w:rPr>
          <w:rFonts w:cs="Times New Roman"/>
        </w:rPr>
        <w:t>otły, najemcy dokonali wymiany);</w:t>
      </w:r>
    </w:p>
    <w:p w14:paraId="11829433" w14:textId="38E904FD" w:rsidR="00065DF6" w:rsidRPr="00102F8A" w:rsidRDefault="00AB00D9" w:rsidP="00065DF6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>Wymieniono</w:t>
      </w:r>
      <w:r w:rsidR="00065DF6" w:rsidRPr="00102F8A">
        <w:rPr>
          <w:rFonts w:cs="Times New Roman"/>
        </w:rPr>
        <w:t>  5 drzwi do lokali mieszkalnych: Kościuszki 22/9, Spokojna 5/4, Zamkowa 6/3, Zamkowa 6/4,  Spokojna 2A/2</w:t>
      </w:r>
      <w:r w:rsidRPr="00102F8A">
        <w:rPr>
          <w:rFonts w:cs="Times New Roman"/>
        </w:rPr>
        <w:t xml:space="preserve"> oraz drzwi wejściowe do łazienki z klatki schodowej  </w:t>
      </w:r>
      <w:r w:rsidR="00753F52">
        <w:rPr>
          <w:rFonts w:cs="Times New Roman"/>
        </w:rPr>
        <w:br/>
      </w:r>
      <w:r w:rsidRPr="00102F8A">
        <w:rPr>
          <w:rFonts w:cs="Times New Roman"/>
        </w:rPr>
        <w:t xml:space="preserve">lokalu mieszkalnego </w:t>
      </w:r>
      <w:r w:rsidRPr="00102F8A">
        <w:rPr>
          <w:rFonts w:cs="Times New Roman"/>
          <w:b/>
          <w:bCs/>
        </w:rPr>
        <w:t>Rybaki 30/2</w:t>
      </w:r>
      <w:r w:rsidRPr="00102F8A">
        <w:rPr>
          <w:rFonts w:cs="Times New Roman"/>
        </w:rPr>
        <w:t xml:space="preserve"> – w tym ostatnim przypadku Gmina Miasta zakupiła drzwi, najemca dokonał wymiany we własnym zakres</w:t>
      </w:r>
      <w:r w:rsidR="00427048">
        <w:rPr>
          <w:rFonts w:cs="Times New Roman"/>
        </w:rPr>
        <w:t>ie;</w:t>
      </w:r>
    </w:p>
    <w:p w14:paraId="78B8E6D3" w14:textId="2F03E96D" w:rsidR="001E673B" w:rsidRPr="00102F8A" w:rsidRDefault="00065DF6" w:rsidP="001E673B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20" w:after="200" w:line="276" w:lineRule="auto"/>
        <w:ind w:left="284" w:hanging="284"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 xml:space="preserve">Wymieniono 11 okien: Kościuszki 85 na  klatce schodowej I p. </w:t>
      </w:r>
      <w:r w:rsidR="00AB00D9" w:rsidRPr="00102F8A">
        <w:rPr>
          <w:rFonts w:cs="Times New Roman"/>
        </w:rPr>
        <w:t xml:space="preserve">– </w:t>
      </w:r>
      <w:r w:rsidRPr="00102F8A">
        <w:rPr>
          <w:rFonts w:cs="Times New Roman"/>
        </w:rPr>
        <w:t>1</w:t>
      </w:r>
      <w:r w:rsidR="00AB00D9" w:rsidRPr="00102F8A">
        <w:rPr>
          <w:rFonts w:cs="Times New Roman"/>
        </w:rPr>
        <w:t xml:space="preserve"> szt.; </w:t>
      </w:r>
      <w:r w:rsidRPr="00102F8A">
        <w:rPr>
          <w:rFonts w:cs="Times New Roman"/>
        </w:rPr>
        <w:t>Zamkowa 6/3 -</w:t>
      </w:r>
      <w:r w:rsidR="00AB00D9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3szt</w:t>
      </w:r>
      <w:r w:rsidR="00AB00D9" w:rsidRPr="00102F8A">
        <w:rPr>
          <w:rFonts w:cs="Times New Roman"/>
        </w:rPr>
        <w:t>.;</w:t>
      </w:r>
      <w:r w:rsidRPr="00102F8A">
        <w:rPr>
          <w:rFonts w:cs="Times New Roman"/>
        </w:rPr>
        <w:t xml:space="preserve"> Pl. Wolności 14/2 – 2szt</w:t>
      </w:r>
      <w:r w:rsidR="00AB00D9" w:rsidRPr="00102F8A">
        <w:rPr>
          <w:rFonts w:cs="Times New Roman"/>
        </w:rPr>
        <w:t>.</w:t>
      </w:r>
      <w:r w:rsidRPr="00102F8A">
        <w:rPr>
          <w:rFonts w:cs="Times New Roman"/>
        </w:rPr>
        <w:t>,</w:t>
      </w:r>
      <w:r w:rsidR="00AB00D9" w:rsidRPr="00102F8A">
        <w:rPr>
          <w:rFonts w:cs="Times New Roman"/>
        </w:rPr>
        <w:t>;</w:t>
      </w:r>
      <w:r w:rsidRPr="00102F8A">
        <w:rPr>
          <w:rFonts w:cs="Times New Roman"/>
        </w:rPr>
        <w:t xml:space="preserve"> Pl. Wolności 15/1 – 3szt</w:t>
      </w:r>
      <w:r w:rsidR="00AB00D9" w:rsidRPr="00102F8A">
        <w:rPr>
          <w:rFonts w:cs="Times New Roman"/>
        </w:rPr>
        <w:t>.;</w:t>
      </w:r>
      <w:r w:rsidRPr="00102F8A">
        <w:rPr>
          <w:rFonts w:cs="Times New Roman"/>
        </w:rPr>
        <w:t>  Gdańska 47/1 – 1szt</w:t>
      </w:r>
      <w:r w:rsidR="00AB00D9" w:rsidRPr="00102F8A">
        <w:rPr>
          <w:rFonts w:cs="Times New Roman"/>
        </w:rPr>
        <w:t>.;</w:t>
      </w:r>
      <w:r w:rsidRPr="00102F8A">
        <w:rPr>
          <w:rFonts w:cs="Times New Roman"/>
        </w:rPr>
        <w:t xml:space="preserve"> Kościuszki 59a/5-1szt.  </w:t>
      </w:r>
    </w:p>
    <w:p w14:paraId="441ED0EA" w14:textId="77777777" w:rsidR="001E673B" w:rsidRPr="00102F8A" w:rsidRDefault="001E673B" w:rsidP="001E673B">
      <w:pPr>
        <w:pStyle w:val="Akapitzlist"/>
        <w:widowControl/>
        <w:suppressAutoHyphens w:val="0"/>
        <w:autoSpaceDN/>
        <w:spacing w:before="120" w:after="200" w:line="276" w:lineRule="auto"/>
        <w:ind w:left="284"/>
        <w:jc w:val="both"/>
        <w:textAlignment w:val="auto"/>
        <w:rPr>
          <w:rFonts w:cs="Times New Roman"/>
        </w:rPr>
      </w:pPr>
    </w:p>
    <w:p w14:paraId="238F6F06" w14:textId="2A188FDC" w:rsidR="001E673B" w:rsidRPr="00102F8A" w:rsidRDefault="001E673B" w:rsidP="001E673B">
      <w:pPr>
        <w:shd w:val="clear" w:color="auto" w:fill="D9D9D9" w:themeFill="background1" w:themeFillShade="D9"/>
        <w:spacing w:line="259" w:lineRule="auto"/>
        <w:jc w:val="both"/>
        <w:rPr>
          <w:rFonts w:cs="Times New Roman"/>
          <w:b/>
          <w:color w:val="auto"/>
        </w:rPr>
      </w:pPr>
      <w:r w:rsidRPr="00102F8A">
        <w:rPr>
          <w:rFonts w:cs="Times New Roman"/>
          <w:b/>
          <w:color w:val="auto"/>
        </w:rPr>
        <w:t>Podatki i opłaty lokalne</w:t>
      </w:r>
    </w:p>
    <w:p w14:paraId="50A3078E" w14:textId="77777777" w:rsidR="001E673B" w:rsidRPr="00102F8A" w:rsidRDefault="001E673B" w:rsidP="001E673B">
      <w:pPr>
        <w:pStyle w:val="Akapitzlist"/>
        <w:jc w:val="both"/>
        <w:rPr>
          <w:rFonts w:cs="Times New Roman"/>
        </w:rPr>
      </w:pPr>
    </w:p>
    <w:p w14:paraId="1965AC47" w14:textId="48698D86" w:rsidR="001E673B" w:rsidRPr="00102F8A" w:rsidRDefault="001E673B" w:rsidP="001E673B">
      <w:pPr>
        <w:spacing w:after="200" w:line="276" w:lineRule="auto"/>
        <w:jc w:val="both"/>
        <w:rPr>
          <w:rFonts w:cs="Times New Roman"/>
        </w:rPr>
      </w:pPr>
      <w:r w:rsidRPr="00102F8A">
        <w:rPr>
          <w:rFonts w:cs="Times New Roman"/>
        </w:rPr>
        <w:t>W okresie sprawozdawczym</w:t>
      </w:r>
      <w:r w:rsidR="00254CB1" w:rsidRPr="00102F8A">
        <w:rPr>
          <w:rFonts w:cs="Times New Roman"/>
        </w:rPr>
        <w:t xml:space="preserve"> rozłożono na raty</w:t>
      </w:r>
      <w:r w:rsidRPr="00102F8A">
        <w:rPr>
          <w:rFonts w:cs="Times New Roman"/>
        </w:rPr>
        <w:t xml:space="preserve"> </w:t>
      </w:r>
      <w:r w:rsidR="00254CB1" w:rsidRPr="00102F8A">
        <w:rPr>
          <w:rFonts w:cs="Times New Roman"/>
        </w:rPr>
        <w:t>jeden podatek od spadków i darowizn na kwotę 7805 zł.</w:t>
      </w:r>
    </w:p>
    <w:p w14:paraId="435B01DE" w14:textId="77777777" w:rsidR="00CA640E" w:rsidRPr="00102F8A" w:rsidRDefault="00CA640E" w:rsidP="00CA640E">
      <w:pPr>
        <w:widowControl/>
        <w:shd w:val="clear" w:color="auto" w:fill="D9D9D9" w:themeFill="background1" w:themeFillShade="D9"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102F8A">
        <w:rPr>
          <w:rFonts w:cs="Times New Roman"/>
          <w:b/>
          <w:color w:val="auto"/>
        </w:rPr>
        <w:t>Porządek publiczny</w:t>
      </w:r>
    </w:p>
    <w:p w14:paraId="156372E0" w14:textId="77777777" w:rsidR="00CA640E" w:rsidRPr="00102F8A" w:rsidRDefault="00CA640E" w:rsidP="005E458E">
      <w:pPr>
        <w:spacing w:line="259" w:lineRule="auto"/>
        <w:rPr>
          <w:rFonts w:cs="Times New Roman"/>
          <w:color w:val="auto"/>
        </w:rPr>
      </w:pPr>
    </w:p>
    <w:p w14:paraId="233AAAF5" w14:textId="1C26CAA4" w:rsidR="00547CA4" w:rsidRPr="00102F8A" w:rsidRDefault="00C56E7B" w:rsidP="005A35BF">
      <w:pPr>
        <w:spacing w:after="240"/>
        <w:contextualSpacing/>
        <w:jc w:val="both"/>
        <w:rPr>
          <w:rFonts w:cs="Times New Roman"/>
          <w:color w:val="auto"/>
        </w:rPr>
      </w:pPr>
      <w:r w:rsidRPr="00102F8A">
        <w:rPr>
          <w:rFonts w:cs="Times New Roman"/>
          <w:color w:val="auto"/>
        </w:rPr>
        <w:t>W okresie sprawozdawczym podjęto następujące działania:</w:t>
      </w:r>
      <w:r w:rsidR="00547CA4" w:rsidRPr="00102F8A">
        <w:rPr>
          <w:rFonts w:cs="Times New Roman"/>
          <w:color w:val="auto"/>
        </w:rPr>
        <w:t xml:space="preserve"> </w:t>
      </w:r>
    </w:p>
    <w:p w14:paraId="3B49AD94" w14:textId="536E23D7" w:rsidR="00AB00D9" w:rsidRPr="00102F8A" w:rsidRDefault="00AB00D9" w:rsidP="00767D08">
      <w:pPr>
        <w:pStyle w:val="Akapitzlist"/>
        <w:numPr>
          <w:ilvl w:val="0"/>
          <w:numId w:val="27"/>
        </w:numPr>
        <w:ind w:left="284" w:hanging="284"/>
        <w:jc w:val="both"/>
        <w:rPr>
          <w:rFonts w:eastAsia="Times New Roman" w:cs="Times New Roman"/>
        </w:rPr>
      </w:pPr>
      <w:r w:rsidRPr="00102F8A">
        <w:rPr>
          <w:rFonts w:cs="Times New Roman"/>
        </w:rPr>
        <w:t>Nałożono 13 mandatów karnych  na kwotę  1400 zł.</w:t>
      </w:r>
    </w:p>
    <w:p w14:paraId="1C857BF1" w14:textId="17E79550" w:rsidR="00AB00D9" w:rsidRPr="0059048B" w:rsidRDefault="00AB00D9" w:rsidP="00767D08">
      <w:pPr>
        <w:pStyle w:val="Akapitzlist"/>
        <w:numPr>
          <w:ilvl w:val="0"/>
          <w:numId w:val="27"/>
        </w:numPr>
        <w:ind w:left="284" w:hanging="284"/>
        <w:jc w:val="both"/>
        <w:rPr>
          <w:rFonts w:cs="Times New Roman"/>
        </w:rPr>
      </w:pPr>
      <w:r w:rsidRPr="00102F8A">
        <w:rPr>
          <w:rFonts w:cs="Times New Roman"/>
        </w:rPr>
        <w:t>Podjęto 359 działań i interwencji porządkowych oraz 83 związan</w:t>
      </w:r>
      <w:r w:rsidR="0059048B">
        <w:rPr>
          <w:rFonts w:cs="Times New Roman"/>
        </w:rPr>
        <w:t>ych</w:t>
      </w:r>
      <w:r w:rsidRPr="00102F8A">
        <w:rPr>
          <w:rFonts w:cs="Times New Roman"/>
        </w:rPr>
        <w:t xml:space="preserve"> z wykroczeniami </w:t>
      </w:r>
      <w:r w:rsidR="0059048B">
        <w:rPr>
          <w:rFonts w:cs="Times New Roman"/>
        </w:rPr>
        <w:br/>
      </w:r>
      <w:r w:rsidRPr="00102F8A">
        <w:rPr>
          <w:rFonts w:cs="Times New Roman"/>
        </w:rPr>
        <w:t xml:space="preserve">w ruchu  </w:t>
      </w:r>
      <w:r w:rsidRPr="0059048B">
        <w:rPr>
          <w:rFonts w:cs="Times New Roman"/>
        </w:rPr>
        <w:t>drogowym.</w:t>
      </w:r>
    </w:p>
    <w:p w14:paraId="359B181F" w14:textId="0596AA58" w:rsidR="00AB00D9" w:rsidRPr="00102F8A" w:rsidRDefault="0059048B" w:rsidP="00767D08">
      <w:pPr>
        <w:pStyle w:val="Akapitzlist"/>
        <w:numPr>
          <w:ilvl w:val="0"/>
          <w:numId w:val="27"/>
        </w:numPr>
        <w:ind w:left="284" w:hanging="284"/>
        <w:jc w:val="both"/>
        <w:rPr>
          <w:rFonts w:eastAsia="Times New Roman" w:cs="Times New Roman"/>
        </w:rPr>
      </w:pPr>
      <w:r>
        <w:rPr>
          <w:rFonts w:cs="Times New Roman"/>
        </w:rPr>
        <w:t>Straż Miejska zapewniała bezpieczeństwo podczas akcji</w:t>
      </w:r>
      <w:r w:rsidR="00AB00D9" w:rsidRPr="00102F8A">
        <w:rPr>
          <w:rFonts w:cs="Times New Roman"/>
        </w:rPr>
        <w:t xml:space="preserve"> „Znicz 2019” i </w:t>
      </w:r>
      <w:r>
        <w:rPr>
          <w:rFonts w:cs="Times New Roman"/>
        </w:rPr>
        <w:t xml:space="preserve">Biegu Niepodległości </w:t>
      </w:r>
      <w:r w:rsidR="00AB00D9" w:rsidRPr="00102F8A">
        <w:rPr>
          <w:rFonts w:cs="Times New Roman"/>
        </w:rPr>
        <w:t>w Parku Staszica</w:t>
      </w:r>
      <w:r>
        <w:rPr>
          <w:rFonts w:cs="Times New Roman"/>
        </w:rPr>
        <w:t>.</w:t>
      </w:r>
    </w:p>
    <w:p w14:paraId="623C94E2" w14:textId="306A4D18" w:rsidR="00AB00D9" w:rsidRPr="00102F8A" w:rsidRDefault="00AB00D9" w:rsidP="00767D08">
      <w:pPr>
        <w:pStyle w:val="Akapitzlist"/>
        <w:numPr>
          <w:ilvl w:val="0"/>
          <w:numId w:val="27"/>
        </w:numPr>
        <w:ind w:left="284" w:hanging="284"/>
        <w:jc w:val="both"/>
        <w:rPr>
          <w:rFonts w:eastAsia="Times New Roman" w:cs="Times New Roman"/>
        </w:rPr>
      </w:pPr>
      <w:r w:rsidRPr="00102F8A">
        <w:rPr>
          <w:rFonts w:cs="Times New Roman"/>
        </w:rPr>
        <w:t>Przeprowadzono 3 wizje lokal</w:t>
      </w:r>
      <w:r w:rsidR="00DB038F">
        <w:rPr>
          <w:rFonts w:cs="Times New Roman"/>
        </w:rPr>
        <w:t>ne</w:t>
      </w:r>
      <w:r w:rsidRPr="00102F8A">
        <w:rPr>
          <w:rFonts w:cs="Times New Roman"/>
        </w:rPr>
        <w:t xml:space="preserve"> w </w:t>
      </w:r>
      <w:r w:rsidR="00DB038F">
        <w:rPr>
          <w:rFonts w:cs="Times New Roman"/>
        </w:rPr>
        <w:t>ramach procedury</w:t>
      </w:r>
      <w:r w:rsidRPr="00102F8A">
        <w:rPr>
          <w:rFonts w:cs="Times New Roman"/>
        </w:rPr>
        <w:t xml:space="preserve"> wymeldowania osób </w:t>
      </w:r>
      <w:r w:rsidRPr="00102F8A">
        <w:rPr>
          <w:rFonts w:eastAsia="Times New Roman" w:cs="Times New Roman"/>
        </w:rPr>
        <w:t xml:space="preserve">z </w:t>
      </w:r>
      <w:r w:rsidRPr="00102F8A">
        <w:rPr>
          <w:rFonts w:cs="Times New Roman"/>
        </w:rPr>
        <w:t>pobytu stałego.</w:t>
      </w:r>
    </w:p>
    <w:p w14:paraId="4928908C" w14:textId="18976EEE" w:rsidR="00AB00D9" w:rsidRPr="00102F8A" w:rsidRDefault="00AB00D9" w:rsidP="00767D08">
      <w:pPr>
        <w:pStyle w:val="Akapitzlist"/>
        <w:numPr>
          <w:ilvl w:val="0"/>
          <w:numId w:val="27"/>
        </w:numPr>
        <w:ind w:left="284" w:hanging="284"/>
        <w:jc w:val="both"/>
        <w:rPr>
          <w:rFonts w:cs="Times New Roman"/>
        </w:rPr>
      </w:pPr>
      <w:r w:rsidRPr="00102F8A">
        <w:rPr>
          <w:rFonts w:eastAsia="Times New Roman" w:cs="Times New Roman"/>
        </w:rPr>
        <w:t xml:space="preserve">Przeprowadzono </w:t>
      </w:r>
      <w:r w:rsidR="00867AC0">
        <w:rPr>
          <w:rFonts w:eastAsia="Times New Roman" w:cs="Times New Roman"/>
        </w:rPr>
        <w:t xml:space="preserve">9 </w:t>
      </w:r>
      <w:r w:rsidRPr="00102F8A">
        <w:rPr>
          <w:rFonts w:eastAsia="Times New Roman" w:cs="Times New Roman"/>
        </w:rPr>
        <w:t>kontrol</w:t>
      </w:r>
      <w:r w:rsidR="00867AC0">
        <w:rPr>
          <w:rFonts w:eastAsia="Times New Roman" w:cs="Times New Roman"/>
        </w:rPr>
        <w:t>i</w:t>
      </w:r>
      <w:r w:rsidRPr="00102F8A">
        <w:rPr>
          <w:rFonts w:eastAsia="Times New Roman" w:cs="Times New Roman"/>
        </w:rPr>
        <w:t xml:space="preserve"> w zakresie wywozu </w:t>
      </w:r>
      <w:r w:rsidR="00DB038F">
        <w:rPr>
          <w:rFonts w:eastAsia="Times New Roman" w:cs="Times New Roman"/>
        </w:rPr>
        <w:t>odpadów</w:t>
      </w:r>
      <w:r w:rsidRPr="00102F8A">
        <w:rPr>
          <w:rFonts w:eastAsia="Times New Roman" w:cs="Times New Roman"/>
        </w:rPr>
        <w:t xml:space="preserve"> przez właścicieli lokali </w:t>
      </w:r>
      <w:r w:rsidR="00867AC0">
        <w:rPr>
          <w:rFonts w:eastAsia="Times New Roman" w:cs="Times New Roman"/>
        </w:rPr>
        <w:t>użytkowych</w:t>
      </w:r>
      <w:r w:rsidR="000F57C0">
        <w:rPr>
          <w:rFonts w:eastAsia="Times New Roman" w:cs="Times New Roman"/>
        </w:rPr>
        <w:t xml:space="preserve">, w których </w:t>
      </w:r>
      <w:r w:rsidR="00815D75">
        <w:rPr>
          <w:rFonts w:eastAsia="Times New Roman" w:cs="Times New Roman"/>
        </w:rPr>
        <w:t>oparto się</w:t>
      </w:r>
      <w:r w:rsidR="00DF5DA0">
        <w:rPr>
          <w:rFonts w:eastAsia="Times New Roman" w:cs="Times New Roman"/>
        </w:rPr>
        <w:t xml:space="preserve"> </w:t>
      </w:r>
      <w:r w:rsidR="00815D75">
        <w:rPr>
          <w:rFonts w:eastAsia="Times New Roman" w:cs="Times New Roman"/>
        </w:rPr>
        <w:t>na</w:t>
      </w:r>
      <w:r w:rsidR="003E5674">
        <w:rPr>
          <w:rFonts w:eastAsia="Times New Roman" w:cs="Times New Roman"/>
        </w:rPr>
        <w:t xml:space="preserve"> przedstawionych</w:t>
      </w:r>
      <w:r w:rsidR="00815D75">
        <w:rPr>
          <w:rFonts w:eastAsia="Times New Roman" w:cs="Times New Roman"/>
        </w:rPr>
        <w:t xml:space="preserve"> przez nich</w:t>
      </w:r>
      <w:r w:rsidR="008E344F">
        <w:rPr>
          <w:rFonts w:eastAsia="Times New Roman" w:cs="Times New Roman"/>
        </w:rPr>
        <w:t xml:space="preserve"> </w:t>
      </w:r>
      <w:r w:rsidR="00B86F4C">
        <w:rPr>
          <w:rFonts w:eastAsia="Times New Roman" w:cs="Times New Roman"/>
        </w:rPr>
        <w:t xml:space="preserve"> </w:t>
      </w:r>
      <w:r w:rsidR="00815D75">
        <w:rPr>
          <w:rFonts w:eastAsia="Times New Roman" w:cs="Times New Roman"/>
        </w:rPr>
        <w:t>fakturach wywozowych</w:t>
      </w:r>
      <w:r w:rsidR="00B86F4C">
        <w:rPr>
          <w:rFonts w:eastAsia="Times New Roman" w:cs="Times New Roman"/>
        </w:rPr>
        <w:t>.</w:t>
      </w:r>
      <w:r w:rsidR="00867AC0">
        <w:rPr>
          <w:rFonts w:eastAsia="Times New Roman" w:cs="Times New Roman"/>
        </w:rPr>
        <w:t xml:space="preserve"> </w:t>
      </w:r>
    </w:p>
    <w:p w14:paraId="343E1AA9" w14:textId="5170A1D9" w:rsidR="00AB00D9" w:rsidRPr="00747F9B" w:rsidRDefault="00AB00D9" w:rsidP="00767D08">
      <w:pPr>
        <w:pStyle w:val="Akapitzlist"/>
        <w:numPr>
          <w:ilvl w:val="0"/>
          <w:numId w:val="27"/>
        </w:numPr>
        <w:ind w:left="284" w:hanging="284"/>
        <w:jc w:val="both"/>
        <w:rPr>
          <w:rFonts w:cs="Times New Roman"/>
        </w:rPr>
      </w:pPr>
      <w:r w:rsidRPr="00747F9B">
        <w:rPr>
          <w:rFonts w:cs="Times New Roman"/>
        </w:rPr>
        <w:t>Przeprowadzono kontrole opłat targowych</w:t>
      </w:r>
      <w:r w:rsidR="00490D9E" w:rsidRPr="00747F9B">
        <w:rPr>
          <w:rFonts w:cs="Times New Roman"/>
        </w:rPr>
        <w:t xml:space="preserve"> wśród handlujących na jarmarku – wyrywkowo;</w:t>
      </w:r>
    </w:p>
    <w:p w14:paraId="68FDCFFB" w14:textId="5A4E37A8" w:rsidR="00490D9E" w:rsidRPr="007E2944" w:rsidRDefault="00747F9B" w:rsidP="007E2944">
      <w:pPr>
        <w:pStyle w:val="Akapitzlist"/>
        <w:ind w:left="284"/>
        <w:jc w:val="both"/>
        <w:rPr>
          <w:rFonts w:cs="Times New Roman"/>
        </w:rPr>
      </w:pPr>
      <w:r>
        <w:rPr>
          <w:rFonts w:cs="Times New Roman"/>
        </w:rPr>
        <w:t>n</w:t>
      </w:r>
      <w:r w:rsidRPr="00747F9B">
        <w:rPr>
          <w:rFonts w:cs="Times New Roman"/>
        </w:rPr>
        <w:t>ie</w:t>
      </w:r>
      <w:r>
        <w:rPr>
          <w:rFonts w:cs="Times New Roman"/>
        </w:rPr>
        <w:t xml:space="preserve"> stwierdzono uchybień. Osoby handlujące nie zgłaszają żadnych problemów </w:t>
      </w:r>
      <w:r w:rsidR="007E2944">
        <w:rPr>
          <w:rFonts w:cs="Times New Roman"/>
        </w:rPr>
        <w:t xml:space="preserve">                </w:t>
      </w:r>
      <w:r w:rsidR="00471112">
        <w:rPr>
          <w:rFonts w:cs="Times New Roman"/>
        </w:rPr>
        <w:br/>
      </w:r>
      <w:r w:rsidRPr="007E2944">
        <w:rPr>
          <w:rFonts w:cs="Times New Roman"/>
        </w:rPr>
        <w:t>z naliczaniem i poborem opłat.</w:t>
      </w:r>
    </w:p>
    <w:p w14:paraId="51A6CFED" w14:textId="5D974C19" w:rsidR="00AB00D9" w:rsidRPr="00102F8A" w:rsidRDefault="00AB00D9" w:rsidP="005C540D">
      <w:pPr>
        <w:pStyle w:val="Akapitzlist"/>
        <w:numPr>
          <w:ilvl w:val="0"/>
          <w:numId w:val="27"/>
        </w:numPr>
        <w:ind w:left="284" w:hanging="284"/>
        <w:jc w:val="both"/>
        <w:rPr>
          <w:rFonts w:cs="Times New Roman"/>
        </w:rPr>
      </w:pPr>
      <w:r w:rsidRPr="00102F8A">
        <w:rPr>
          <w:rFonts w:cs="Times New Roman"/>
        </w:rPr>
        <w:t>Przeprowadzono kontrole zajęcia pasa drogowego, w dwóch przypadkach</w:t>
      </w:r>
      <w:r w:rsidR="005C540D" w:rsidRPr="00102F8A">
        <w:rPr>
          <w:rFonts w:cs="Times New Roman"/>
        </w:rPr>
        <w:t xml:space="preserve"> wykazano</w:t>
      </w:r>
      <w:r w:rsidRPr="00102F8A">
        <w:rPr>
          <w:rFonts w:cs="Times New Roman"/>
        </w:rPr>
        <w:t xml:space="preserve"> brak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zezwole</w:t>
      </w:r>
      <w:r w:rsidR="005C540D" w:rsidRPr="00102F8A">
        <w:rPr>
          <w:rFonts w:cs="Times New Roman"/>
        </w:rPr>
        <w:t>ń tj. na</w:t>
      </w:r>
      <w:r w:rsidRPr="00102F8A">
        <w:rPr>
          <w:rFonts w:cs="Times New Roman"/>
        </w:rPr>
        <w:t xml:space="preserve"> ul. Naramowskiego oraz na ul. </w:t>
      </w:r>
      <w:r w:rsidR="005C540D" w:rsidRPr="00102F8A">
        <w:rPr>
          <w:rFonts w:cs="Times New Roman"/>
        </w:rPr>
        <w:t>Ppłk</w:t>
      </w:r>
      <w:r w:rsidRPr="00102F8A">
        <w:rPr>
          <w:rFonts w:cs="Times New Roman"/>
        </w:rPr>
        <w:t>. Orłowskiego</w:t>
      </w:r>
      <w:r w:rsidR="005C540D" w:rsidRPr="00102F8A">
        <w:rPr>
          <w:rFonts w:cs="Times New Roman"/>
        </w:rPr>
        <w:t>. Nałożono 2</w:t>
      </w:r>
      <w:r w:rsidRPr="00102F8A">
        <w:rPr>
          <w:rFonts w:cs="Times New Roman"/>
        </w:rPr>
        <w:t xml:space="preserve"> – MKK</w:t>
      </w:r>
      <w:r w:rsidR="005C540D" w:rsidRPr="00102F8A">
        <w:rPr>
          <w:rFonts w:cs="Times New Roman"/>
        </w:rPr>
        <w:t xml:space="preserve"> na 300 zł łącznie.</w:t>
      </w:r>
    </w:p>
    <w:p w14:paraId="0BD87908" w14:textId="51FFFA8A" w:rsidR="00AB00D9" w:rsidRPr="00102F8A" w:rsidRDefault="00AB00D9" w:rsidP="005C540D">
      <w:pPr>
        <w:pStyle w:val="Akapitzlist"/>
        <w:numPr>
          <w:ilvl w:val="0"/>
          <w:numId w:val="27"/>
        </w:numPr>
        <w:ind w:left="284" w:hanging="284"/>
        <w:jc w:val="both"/>
        <w:rPr>
          <w:rFonts w:cs="Times New Roman"/>
        </w:rPr>
      </w:pPr>
      <w:r w:rsidRPr="00102F8A">
        <w:rPr>
          <w:rFonts w:cs="Times New Roman"/>
        </w:rPr>
        <w:t>Kontrolowano okolice cmentarzy pod kątem sprzedaży zniczy i kwiatów, a w godz</w:t>
      </w:r>
      <w:r w:rsidR="005C540D" w:rsidRPr="00102F8A">
        <w:rPr>
          <w:rFonts w:cs="Times New Roman"/>
        </w:rPr>
        <w:t xml:space="preserve">inach </w:t>
      </w:r>
      <w:r w:rsidRPr="00102F8A">
        <w:rPr>
          <w:rFonts w:cs="Times New Roman"/>
        </w:rPr>
        <w:t>wieczornych patrolowano cmentarze ze szczególnym zwróceniem uwagi na kradzieże.</w:t>
      </w:r>
    </w:p>
    <w:p w14:paraId="0AA7E966" w14:textId="77777777" w:rsidR="00AB00D9" w:rsidRPr="00102F8A" w:rsidRDefault="00AB00D9" w:rsidP="005C540D">
      <w:pPr>
        <w:jc w:val="both"/>
        <w:rPr>
          <w:rFonts w:cs="Times New Roman"/>
        </w:rPr>
      </w:pPr>
      <w:r w:rsidRPr="00102F8A">
        <w:rPr>
          <w:rFonts w:cs="Times New Roman"/>
        </w:rPr>
        <w:t>9. Wyegzekwowano naprawę lub uporządkowanie następujących nieprawidłowości:</w:t>
      </w:r>
    </w:p>
    <w:p w14:paraId="66B19816" w14:textId="4F846304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naprawę uszkodzonych znaków drogowych</w:t>
      </w:r>
      <w:r w:rsidR="005C540D" w:rsidRPr="00102F8A">
        <w:rPr>
          <w:rFonts w:cs="Times New Roman"/>
        </w:rPr>
        <w:t>;</w:t>
      </w:r>
    </w:p>
    <w:p w14:paraId="015DAA70" w14:textId="2A173967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usunięcie śmieci z ul. Wodnej, za „Galerią Handlową” oraz na G.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Krzyżowej,</w:t>
      </w:r>
      <w:r w:rsidR="00471112">
        <w:rPr>
          <w:rFonts w:cs="Times New Roman"/>
        </w:rPr>
        <w:br/>
      </w:r>
      <w:r w:rsidRPr="00102F8A">
        <w:rPr>
          <w:rFonts w:cs="Times New Roman"/>
        </w:rPr>
        <w:t>G. Żydowskiej, parkingu przy rondzie „Browar„</w:t>
      </w:r>
      <w:r w:rsidR="005C540D" w:rsidRPr="00102F8A">
        <w:rPr>
          <w:rFonts w:cs="Times New Roman"/>
        </w:rPr>
        <w:t>;</w:t>
      </w:r>
    </w:p>
    <w:p w14:paraId="016029B6" w14:textId="24D76F3D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usunięcie z chodnika i pasa zieleni nieużytkowanych pojazdów na ul. Kościuszki</w:t>
      </w:r>
      <w:r w:rsidR="005C540D" w:rsidRPr="00102F8A">
        <w:rPr>
          <w:rFonts w:cs="Times New Roman"/>
        </w:rPr>
        <w:t>;</w:t>
      </w:r>
    </w:p>
    <w:p w14:paraId="12897D34" w14:textId="258E3450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wyegzekwowano usunięcie rzeczy wyrzuconych przy pojemnikach na odzież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używaną oraz opróżnienie wszystkich pojemników</w:t>
      </w:r>
      <w:r w:rsidR="005C540D" w:rsidRPr="00102F8A">
        <w:rPr>
          <w:rFonts w:cs="Times New Roman"/>
        </w:rPr>
        <w:t>;</w:t>
      </w:r>
    </w:p>
    <w:p w14:paraId="4D6BBF1B" w14:textId="12DE8E8D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wyegzekwowano usunięcie parkujących pojazdów w związku z malowaniem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pasów, linii i</w:t>
      </w:r>
      <w:r w:rsidR="005C540D" w:rsidRPr="00102F8A">
        <w:rPr>
          <w:rFonts w:cs="Times New Roman"/>
        </w:rPr>
        <w:t> </w:t>
      </w:r>
      <w:r w:rsidRPr="00102F8A">
        <w:rPr>
          <w:rFonts w:cs="Times New Roman"/>
        </w:rPr>
        <w:t>przejść dla pieszych na ul. Staromiejskiej oraz Os. Słonecznym,</w:t>
      </w:r>
    </w:p>
    <w:p w14:paraId="398F5011" w14:textId="0F01353E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naprawę ogrodzenia posesji na ul. Krzyżowej,</w:t>
      </w:r>
    </w:p>
    <w:p w14:paraId="49FF6D2C" w14:textId="6FA05456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naprawę studzienki telekomunikacyjnej na ul. Pocztowej,</w:t>
      </w:r>
    </w:p>
    <w:p w14:paraId="56105AEA" w14:textId="0C1AD639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 xml:space="preserve">przywrócenie do stanu pierwotnego rozkopanej drogi przy skrzyżowaniu </w:t>
      </w:r>
      <w:r w:rsidR="006C2561">
        <w:rPr>
          <w:rFonts w:cs="Times New Roman"/>
        </w:rPr>
        <w:br/>
      </w:r>
      <w:r w:rsidRPr="00102F8A">
        <w:rPr>
          <w:rFonts w:cs="Times New Roman"/>
        </w:rPr>
        <w:t>ul. Sikorskiego – Siedmiogóra,</w:t>
      </w:r>
    </w:p>
    <w:p w14:paraId="4C7CB1C0" w14:textId="56E865FE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zabezpieczenie dziury w jezdni na ul.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Krzyżowej,</w:t>
      </w:r>
    </w:p>
    <w:p w14:paraId="551C4FBF" w14:textId="61D36E18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usunięcie i przekazanie do utylizacji sterty zużytych opon samochodowych</w:t>
      </w:r>
      <w:r w:rsidR="005C540D" w:rsidRPr="00102F8A">
        <w:rPr>
          <w:rFonts w:cs="Times New Roman"/>
        </w:rPr>
        <w:t xml:space="preserve"> złożonych</w:t>
      </w:r>
      <w:r w:rsidRPr="00102F8A">
        <w:rPr>
          <w:rFonts w:cs="Times New Roman"/>
        </w:rPr>
        <w:t xml:space="preserve"> przy śmietniku na ul. Sikorskiego 32</w:t>
      </w:r>
      <w:r w:rsidR="005C540D" w:rsidRPr="00102F8A">
        <w:rPr>
          <w:rFonts w:cs="Times New Roman"/>
        </w:rPr>
        <w:t>;</w:t>
      </w:r>
    </w:p>
    <w:p w14:paraId="4BD970CC" w14:textId="6C0A8939" w:rsidR="00AB00D9" w:rsidRPr="00102F8A" w:rsidRDefault="00AB00D9" w:rsidP="005C540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102F8A">
        <w:rPr>
          <w:rFonts w:cs="Times New Roman"/>
        </w:rPr>
        <w:t>wyegzekwowano usunięcie plakatów wyborczych, które ograniczały widoczność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na przejściach i skrzyżowaniach czym powodowały zagrożenia bezpieczeństwa</w:t>
      </w:r>
      <w:r w:rsidR="005C540D" w:rsidRPr="00102F8A">
        <w:rPr>
          <w:rFonts w:cs="Times New Roman"/>
        </w:rPr>
        <w:t xml:space="preserve"> </w:t>
      </w:r>
      <w:r w:rsidRPr="00102F8A">
        <w:rPr>
          <w:rFonts w:cs="Times New Roman"/>
        </w:rPr>
        <w:t>ruchu drogowego.</w:t>
      </w:r>
    </w:p>
    <w:p w14:paraId="3406B60F" w14:textId="77777777" w:rsidR="005C540D" w:rsidRPr="00102F8A" w:rsidRDefault="005C540D" w:rsidP="00AB00D9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102F8A">
        <w:rPr>
          <w:rFonts w:cs="Times New Roman"/>
        </w:rPr>
        <w:t xml:space="preserve"> </w:t>
      </w:r>
      <w:r w:rsidR="00AB00D9" w:rsidRPr="00102F8A">
        <w:rPr>
          <w:rFonts w:cs="Times New Roman"/>
        </w:rPr>
        <w:t>Uczestniczono w spotkaniu MOPS-Policja-Straż Miejska dotyczącym akcji „ Zima, Bezdomni, Reaguj”.</w:t>
      </w:r>
      <w:r w:rsidRPr="00102F8A">
        <w:rPr>
          <w:rFonts w:cs="Times New Roman"/>
        </w:rPr>
        <w:t xml:space="preserve"> </w:t>
      </w:r>
      <w:r w:rsidR="00AB00D9" w:rsidRPr="00102F8A">
        <w:rPr>
          <w:rFonts w:cs="Times New Roman"/>
        </w:rPr>
        <w:t>W ramach w/w akcji rozpoczęto kontrole  ogródków działkowych, pustostanów i innych miejsc, w których mogą przebywać osoby bezdomne.</w:t>
      </w:r>
      <w:r w:rsidR="00AB00D9" w:rsidRPr="00102F8A">
        <w:rPr>
          <w:rFonts w:eastAsia="Times New Roman" w:cs="Times New Roman"/>
        </w:rPr>
        <w:t xml:space="preserve"> 1 bezdomny, który spał na klatkach schodowych budynków komunalnych został odwieziony do GOPS-u w Połajewie, a stamtąd do ośrodka dla bezdomnych w Gościejewie.</w:t>
      </w:r>
    </w:p>
    <w:p w14:paraId="3AE5D8DC" w14:textId="62835640" w:rsidR="00AB00D9" w:rsidRPr="00102F8A" w:rsidRDefault="005C540D" w:rsidP="00AB00D9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102F8A">
        <w:rPr>
          <w:rFonts w:eastAsia="Times New Roman" w:cs="Times New Roman"/>
        </w:rPr>
        <w:t xml:space="preserve"> </w:t>
      </w:r>
      <w:r w:rsidR="00AB00D9" w:rsidRPr="00102F8A">
        <w:rPr>
          <w:rFonts w:eastAsia="Times New Roman" w:cs="Times New Roman"/>
        </w:rPr>
        <w:t>Przeprowadzono wspólnie z MOPS 3 interwencje, asystowano podczas</w:t>
      </w:r>
      <w:r w:rsidRPr="00102F8A">
        <w:rPr>
          <w:rFonts w:eastAsia="Times New Roman" w:cs="Times New Roman"/>
        </w:rPr>
        <w:t xml:space="preserve"> </w:t>
      </w:r>
      <w:r w:rsidR="00AB00D9" w:rsidRPr="00102F8A">
        <w:rPr>
          <w:rFonts w:eastAsia="Times New Roman" w:cs="Times New Roman"/>
        </w:rPr>
        <w:t>wywiadów środowiskowych.</w:t>
      </w:r>
    </w:p>
    <w:p w14:paraId="700049D9" w14:textId="77777777" w:rsidR="0035087F" w:rsidRPr="0035087F" w:rsidRDefault="00AB00D9" w:rsidP="00AB00D9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102F8A">
        <w:rPr>
          <w:rFonts w:eastAsia="Times New Roman" w:cs="Times New Roman"/>
        </w:rPr>
        <w:t>Przeprowadzono kontrole pod kątem spalania śmieci w domowych piecach</w:t>
      </w:r>
      <w:r w:rsidR="006C2561">
        <w:rPr>
          <w:rFonts w:eastAsia="Times New Roman" w:cs="Times New Roman"/>
        </w:rPr>
        <w:br/>
      </w:r>
      <w:r w:rsidR="005C540D" w:rsidRPr="00102F8A">
        <w:rPr>
          <w:rFonts w:eastAsia="Times New Roman" w:cs="Times New Roman"/>
        </w:rPr>
        <w:t xml:space="preserve"> </w:t>
      </w:r>
      <w:r w:rsidR="00CE6E9C">
        <w:rPr>
          <w:rFonts w:eastAsia="Times New Roman" w:cs="Times New Roman"/>
        </w:rPr>
        <w:t>i kotłowniach – akcja „Smog”, skontrolowano 52 gospodarstwa domowe</w:t>
      </w:r>
      <w:r w:rsidR="003309C3">
        <w:rPr>
          <w:rFonts w:eastAsia="Times New Roman" w:cs="Times New Roman"/>
        </w:rPr>
        <w:t xml:space="preserve">. </w:t>
      </w:r>
    </w:p>
    <w:p w14:paraId="4897DCD2" w14:textId="2ACE06D9" w:rsidR="005C540D" w:rsidRDefault="003309C3" w:rsidP="0035087F">
      <w:pPr>
        <w:pStyle w:val="Akapitzlis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2 przypadkach</w:t>
      </w:r>
      <w:r w:rsidR="0035087F">
        <w:rPr>
          <w:rFonts w:eastAsia="Times New Roman" w:cs="Times New Roman"/>
        </w:rPr>
        <w:t xml:space="preserve"> </w:t>
      </w:r>
      <w:r w:rsidR="006F3701">
        <w:rPr>
          <w:rFonts w:eastAsia="Times New Roman" w:cs="Times New Roman"/>
        </w:rPr>
        <w:t xml:space="preserve">stwierdzono </w:t>
      </w:r>
      <w:r w:rsidR="0035087F">
        <w:rPr>
          <w:rFonts w:eastAsia="Times New Roman" w:cs="Times New Roman"/>
        </w:rPr>
        <w:t xml:space="preserve">nieprawidłowości polegające na </w:t>
      </w:r>
      <w:r w:rsidR="009A1C5F">
        <w:rPr>
          <w:rFonts w:eastAsia="Times New Roman" w:cs="Times New Roman"/>
        </w:rPr>
        <w:t>s</w:t>
      </w:r>
      <w:r w:rsidR="0035087F">
        <w:rPr>
          <w:rFonts w:eastAsia="Times New Roman" w:cs="Times New Roman"/>
        </w:rPr>
        <w:t>paleniu kilku kawałków płyt lakierowanych</w:t>
      </w:r>
      <w:r w:rsidR="006F3701">
        <w:rPr>
          <w:rFonts w:eastAsia="Times New Roman" w:cs="Times New Roman"/>
        </w:rPr>
        <w:t xml:space="preserve"> –  pouczono</w:t>
      </w:r>
      <w:r w:rsidR="0094262B">
        <w:rPr>
          <w:rFonts w:eastAsia="Times New Roman" w:cs="Times New Roman"/>
        </w:rPr>
        <w:t xml:space="preserve"> o zakazie spalania takich materiałów</w:t>
      </w:r>
      <w:r w:rsidR="006F3701">
        <w:rPr>
          <w:rFonts w:eastAsia="Times New Roman" w:cs="Times New Roman"/>
        </w:rPr>
        <w:t>.</w:t>
      </w:r>
      <w:r w:rsidR="0094262B">
        <w:rPr>
          <w:rFonts w:eastAsia="Times New Roman" w:cs="Times New Roman"/>
        </w:rPr>
        <w:t xml:space="preserve"> We wszystkich gospodarstwach posiadających piece tzw. „kopciuchy” przekazano ulotki zawierające informacje</w:t>
      </w:r>
      <w:r w:rsidR="00C357CB">
        <w:rPr>
          <w:rFonts w:eastAsia="Times New Roman" w:cs="Times New Roman"/>
        </w:rPr>
        <w:t xml:space="preserve"> na temat spalania węgla i drewna oraz częstotliwości czyszczenia kominów – cech kominiarzy zaleca ich czyszczenie 3 razy w roku.</w:t>
      </w:r>
    </w:p>
    <w:p w14:paraId="7B0F6587" w14:textId="3B8D0DE7" w:rsidR="00C357CB" w:rsidRPr="00102F8A" w:rsidRDefault="00C357CB" w:rsidP="0035087F">
      <w:pPr>
        <w:pStyle w:val="Akapitzlist"/>
        <w:ind w:left="284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Przyjęto </w:t>
      </w:r>
      <w:r w:rsidR="0083173F">
        <w:rPr>
          <w:rFonts w:eastAsia="Times New Roman" w:cs="Times New Roman"/>
        </w:rPr>
        <w:t xml:space="preserve">od mieszkańców </w:t>
      </w:r>
      <w:r>
        <w:rPr>
          <w:rFonts w:eastAsia="Times New Roman" w:cs="Times New Roman"/>
        </w:rPr>
        <w:t>10 zgłoszeń</w:t>
      </w:r>
      <w:r w:rsidR="0083173F">
        <w:rPr>
          <w:rFonts w:eastAsia="Times New Roman" w:cs="Times New Roman"/>
        </w:rPr>
        <w:t xml:space="preserve"> związanych z dużym zadymieniem – podczas kontroli wskazanych miejsc nieprawidłowości nie stwierdzono.</w:t>
      </w:r>
    </w:p>
    <w:p w14:paraId="4DF24787" w14:textId="782FD522" w:rsidR="005C540D" w:rsidRPr="00102F8A" w:rsidRDefault="00AB00D9" w:rsidP="00AB00D9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102F8A">
        <w:rPr>
          <w:rFonts w:eastAsia="Times New Roman" w:cs="Times New Roman"/>
        </w:rPr>
        <w:t>Kontrolowano miejsca publiczne, w których zabronione jest spożywanie alkoholu</w:t>
      </w:r>
      <w:r w:rsidR="005C540D" w:rsidRPr="00102F8A">
        <w:rPr>
          <w:rFonts w:eastAsia="Times New Roman" w:cs="Times New Roman"/>
        </w:rPr>
        <w:t xml:space="preserve"> </w:t>
      </w:r>
      <w:r w:rsidRPr="00102F8A">
        <w:rPr>
          <w:rFonts w:eastAsia="Times New Roman" w:cs="Times New Roman"/>
        </w:rPr>
        <w:t xml:space="preserve">- </w:t>
      </w:r>
      <w:r w:rsidR="005C540D" w:rsidRPr="00102F8A">
        <w:rPr>
          <w:rFonts w:eastAsia="Times New Roman" w:cs="Times New Roman"/>
        </w:rPr>
        <w:t xml:space="preserve"> nałożono </w:t>
      </w:r>
      <w:r w:rsidRPr="00102F8A">
        <w:rPr>
          <w:rFonts w:eastAsia="Times New Roman" w:cs="Times New Roman"/>
        </w:rPr>
        <w:t xml:space="preserve">2 MKK </w:t>
      </w:r>
      <w:r w:rsidR="005C540D" w:rsidRPr="00102F8A">
        <w:rPr>
          <w:rFonts w:eastAsia="Times New Roman" w:cs="Times New Roman"/>
        </w:rPr>
        <w:t xml:space="preserve">na kwotę </w:t>
      </w:r>
      <w:r w:rsidRPr="00102F8A">
        <w:rPr>
          <w:rFonts w:eastAsia="Times New Roman" w:cs="Times New Roman"/>
        </w:rPr>
        <w:t>200</w:t>
      </w:r>
      <w:r w:rsidR="005C540D" w:rsidRPr="00102F8A">
        <w:rPr>
          <w:rFonts w:eastAsia="Times New Roman" w:cs="Times New Roman"/>
        </w:rPr>
        <w:t xml:space="preserve"> </w:t>
      </w:r>
      <w:r w:rsidRPr="00102F8A">
        <w:rPr>
          <w:rFonts w:eastAsia="Times New Roman" w:cs="Times New Roman"/>
        </w:rPr>
        <w:t>zł.</w:t>
      </w:r>
    </w:p>
    <w:p w14:paraId="39D889BC" w14:textId="5D096EF3" w:rsidR="00AB00D9" w:rsidRPr="00102F8A" w:rsidRDefault="00AB00D9" w:rsidP="00AB00D9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102F8A">
        <w:rPr>
          <w:rFonts w:eastAsia="Times New Roman" w:cs="Times New Roman"/>
        </w:rPr>
        <w:t>Ustalono dzięki monitoringowi sprawców następujących wykroczeń:</w:t>
      </w:r>
    </w:p>
    <w:p w14:paraId="4328D5C7" w14:textId="66942332" w:rsidR="00AB00D9" w:rsidRPr="00102F8A" w:rsidRDefault="00AB00D9" w:rsidP="005C540D">
      <w:pPr>
        <w:pStyle w:val="Akapitzlist"/>
        <w:numPr>
          <w:ilvl w:val="0"/>
          <w:numId w:val="32"/>
        </w:numPr>
        <w:rPr>
          <w:rFonts w:eastAsia="Times New Roman" w:cs="Times New Roman"/>
        </w:rPr>
      </w:pPr>
      <w:r w:rsidRPr="00102F8A">
        <w:rPr>
          <w:rFonts w:eastAsia="Times New Roman" w:cs="Times New Roman"/>
        </w:rPr>
        <w:t xml:space="preserve">wyrzucanie </w:t>
      </w:r>
      <w:r w:rsidR="0072754C">
        <w:rPr>
          <w:rFonts w:eastAsia="Times New Roman" w:cs="Times New Roman"/>
        </w:rPr>
        <w:t>odpadów</w:t>
      </w:r>
      <w:r w:rsidRPr="00102F8A">
        <w:rPr>
          <w:rFonts w:eastAsia="Times New Roman" w:cs="Times New Roman"/>
        </w:rPr>
        <w:t xml:space="preserve"> z lokali do koszy ulicznych</w:t>
      </w:r>
      <w:r w:rsidR="005C540D" w:rsidRPr="00102F8A">
        <w:rPr>
          <w:rFonts w:eastAsia="Times New Roman" w:cs="Times New Roman"/>
        </w:rPr>
        <w:t>;</w:t>
      </w:r>
    </w:p>
    <w:p w14:paraId="109DFD07" w14:textId="3B34863A" w:rsidR="00AB00D9" w:rsidRPr="00102F8A" w:rsidRDefault="00AB00D9" w:rsidP="005C540D">
      <w:pPr>
        <w:pStyle w:val="Akapitzlist"/>
        <w:numPr>
          <w:ilvl w:val="0"/>
          <w:numId w:val="32"/>
        </w:numPr>
        <w:rPr>
          <w:rFonts w:eastAsia="Times New Roman" w:cs="Times New Roman"/>
        </w:rPr>
      </w:pPr>
      <w:r w:rsidRPr="00102F8A">
        <w:rPr>
          <w:rFonts w:eastAsia="Times New Roman" w:cs="Times New Roman"/>
        </w:rPr>
        <w:t>uszkodzenie słupa oświetleniowego na ul. Wodnej przy rondzie Browar</w:t>
      </w:r>
      <w:r w:rsidR="005C540D" w:rsidRPr="00102F8A">
        <w:rPr>
          <w:rFonts w:eastAsia="Times New Roman" w:cs="Times New Roman"/>
        </w:rPr>
        <w:t>;</w:t>
      </w:r>
    </w:p>
    <w:p w14:paraId="18009ED5" w14:textId="4B15AF0D" w:rsidR="00AB00D9" w:rsidRPr="00102F8A" w:rsidRDefault="00AB00D9" w:rsidP="005C540D">
      <w:pPr>
        <w:pStyle w:val="Akapitzlist"/>
        <w:numPr>
          <w:ilvl w:val="0"/>
          <w:numId w:val="32"/>
        </w:numPr>
        <w:rPr>
          <w:rFonts w:eastAsia="Times New Roman" w:cs="Times New Roman"/>
        </w:rPr>
      </w:pPr>
      <w:r w:rsidRPr="00102F8A">
        <w:rPr>
          <w:rFonts w:eastAsia="Times New Roman" w:cs="Times New Roman"/>
        </w:rPr>
        <w:t xml:space="preserve">zniszczenie znaku drogowego na skrzyżowaniu </w:t>
      </w:r>
      <w:r w:rsidR="005C540D" w:rsidRPr="00102F8A">
        <w:rPr>
          <w:rFonts w:eastAsia="Times New Roman" w:cs="Times New Roman"/>
        </w:rPr>
        <w:t xml:space="preserve"> ulic </w:t>
      </w:r>
      <w:r w:rsidRPr="00102F8A">
        <w:rPr>
          <w:rFonts w:eastAsia="Times New Roman" w:cs="Times New Roman"/>
        </w:rPr>
        <w:t>Kościuszki-Kościelna</w:t>
      </w:r>
      <w:r w:rsidR="005C540D" w:rsidRPr="00102F8A">
        <w:rPr>
          <w:rFonts w:eastAsia="Times New Roman" w:cs="Times New Roman"/>
        </w:rPr>
        <w:t>;</w:t>
      </w:r>
    </w:p>
    <w:p w14:paraId="5F66C7DB" w14:textId="77777777" w:rsidR="005C540D" w:rsidRPr="00102F8A" w:rsidRDefault="00AB00D9" w:rsidP="00AB00D9">
      <w:pPr>
        <w:pStyle w:val="Akapitzlist"/>
        <w:numPr>
          <w:ilvl w:val="0"/>
          <w:numId w:val="32"/>
        </w:numPr>
        <w:rPr>
          <w:rFonts w:eastAsia="Times New Roman" w:cs="Times New Roman"/>
        </w:rPr>
      </w:pPr>
      <w:r w:rsidRPr="00102F8A">
        <w:rPr>
          <w:rFonts w:eastAsia="Times New Roman" w:cs="Times New Roman"/>
        </w:rPr>
        <w:t>uszkodzenie znaku drogowego przy targowisku na Osiedlu Parkowym.</w:t>
      </w:r>
    </w:p>
    <w:p w14:paraId="1CD0D533" w14:textId="42548B4D" w:rsidR="00AB00D9" w:rsidRPr="00102F8A" w:rsidRDefault="00AB00D9" w:rsidP="005C540D">
      <w:pPr>
        <w:pStyle w:val="Akapitzlist"/>
        <w:numPr>
          <w:ilvl w:val="0"/>
          <w:numId w:val="31"/>
        </w:numPr>
        <w:ind w:left="284" w:hanging="284"/>
        <w:rPr>
          <w:rFonts w:eastAsia="Times New Roman" w:cs="Times New Roman"/>
        </w:rPr>
      </w:pPr>
      <w:r w:rsidRPr="00102F8A">
        <w:rPr>
          <w:rFonts w:eastAsia="Times New Roman" w:cs="Times New Roman"/>
        </w:rPr>
        <w:t>Przeprowadzono 16 wspólnych służb z Policją.</w:t>
      </w:r>
    </w:p>
    <w:p w14:paraId="0FE1A36D" w14:textId="77777777" w:rsidR="00230708" w:rsidRPr="00102F8A" w:rsidRDefault="00230708" w:rsidP="00B73B7D">
      <w:pPr>
        <w:pStyle w:val="Akapitzlist"/>
        <w:ind w:left="284"/>
        <w:jc w:val="both"/>
        <w:rPr>
          <w:rFonts w:eastAsia="Times New Roman" w:cs="Times New Roman"/>
        </w:rPr>
      </w:pPr>
    </w:p>
    <w:p w14:paraId="5E4751C1" w14:textId="1126AC96" w:rsidR="00482254" w:rsidRPr="00102F8A" w:rsidRDefault="00254CB1" w:rsidP="00D232B7">
      <w:pPr>
        <w:widowControl/>
        <w:shd w:val="clear" w:color="auto" w:fill="D9D9D9" w:themeFill="background1" w:themeFillShade="D9"/>
        <w:tabs>
          <w:tab w:val="right" w:pos="9637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b/>
          <w:bCs/>
          <w:color w:val="auto"/>
        </w:rPr>
      </w:pPr>
      <w:r w:rsidRPr="00102F8A">
        <w:rPr>
          <w:rFonts w:cs="Times New Roman"/>
          <w:b/>
          <w:bCs/>
          <w:color w:val="auto"/>
        </w:rPr>
        <w:t>Organizacja pracy urzędu</w:t>
      </w:r>
      <w:r w:rsidR="00482254" w:rsidRPr="00102F8A">
        <w:rPr>
          <w:rFonts w:cs="Times New Roman"/>
          <w:b/>
          <w:bCs/>
          <w:color w:val="auto"/>
        </w:rPr>
        <w:tab/>
      </w:r>
    </w:p>
    <w:p w14:paraId="71184C0D" w14:textId="77777777" w:rsidR="00482254" w:rsidRPr="00102F8A" w:rsidRDefault="00482254" w:rsidP="00482254">
      <w:pPr>
        <w:widowControl/>
        <w:suppressAutoHyphens w:val="0"/>
        <w:overflowPunct w:val="0"/>
        <w:autoSpaceDE w:val="0"/>
        <w:jc w:val="both"/>
        <w:textAlignment w:val="auto"/>
        <w:rPr>
          <w:rFonts w:eastAsia="Times New Roman" w:cs="Times New Roman"/>
        </w:rPr>
      </w:pPr>
    </w:p>
    <w:p w14:paraId="59064ACD" w14:textId="77777777" w:rsidR="00254CB1" w:rsidRPr="00102F8A" w:rsidRDefault="00254CB1" w:rsidP="00254CB1">
      <w:pPr>
        <w:jc w:val="both"/>
        <w:rPr>
          <w:rFonts w:cs="Times New Roman"/>
        </w:rPr>
      </w:pPr>
      <w:r w:rsidRPr="00102F8A">
        <w:rPr>
          <w:rFonts w:cs="Times New Roman"/>
        </w:rPr>
        <w:t xml:space="preserve">Urząd Miasta Czarnków zaprosił Fundację Mili Ludzie z Poznania do przeprowadzenia warsztatów na temat projektowania przestrzeni oraz obsługi osób z różnego rodzaju niepełnosprawnościami. </w:t>
      </w:r>
    </w:p>
    <w:p w14:paraId="61708CE3" w14:textId="77777777" w:rsidR="00254CB1" w:rsidRPr="00102F8A" w:rsidRDefault="00254CB1" w:rsidP="00254CB1">
      <w:pPr>
        <w:jc w:val="both"/>
        <w:rPr>
          <w:rFonts w:cs="Times New Roman"/>
        </w:rPr>
      </w:pPr>
      <w:r w:rsidRPr="00102F8A">
        <w:rPr>
          <w:rFonts w:cs="Times New Roman"/>
        </w:rPr>
        <w:t>Warsztaty odbyły się  w ramach projektu „Wielkopolski Urząd Dostępny!”.</w:t>
      </w:r>
    </w:p>
    <w:p w14:paraId="35D9C851" w14:textId="77777777" w:rsidR="00254CB1" w:rsidRPr="00102F8A" w:rsidRDefault="00254CB1" w:rsidP="00254CB1">
      <w:pPr>
        <w:jc w:val="both"/>
        <w:rPr>
          <w:rFonts w:cs="Times New Roman"/>
        </w:rPr>
      </w:pPr>
      <w:r w:rsidRPr="00102F8A">
        <w:rPr>
          <w:rFonts w:cs="Times New Roman"/>
        </w:rPr>
        <w:t>W szkoleniu, które odbyło się  24 października br. w ratuszu, oprócz pracowników Urzędu Miasta uczestniczyli zaproszeni przez nas przedstawiciele innych samorządów i organów budowlanych.</w:t>
      </w:r>
    </w:p>
    <w:p w14:paraId="7EE69BD2" w14:textId="4221A676" w:rsidR="00254CB1" w:rsidRPr="00102F8A" w:rsidRDefault="00254CB1" w:rsidP="00254CB1">
      <w:pPr>
        <w:jc w:val="both"/>
        <w:rPr>
          <w:rFonts w:cs="Times New Roman"/>
        </w:rPr>
      </w:pPr>
      <w:r w:rsidRPr="00102F8A">
        <w:rPr>
          <w:rFonts w:cs="Times New Roman"/>
        </w:rPr>
        <w:t xml:space="preserve">Podczas warsztatów można było zdobyć wiedzę na temat rodzajów i typów niepełnosprawności, savoir-vivre wobec osób z różnego rodzaju niepełnosprawnościami, przyjaznej organizacji przestrzeni. Dzięki specjalnym symulatorom Urzędnicy mogli „na własnej skórze” doświadczyć barier dotykających osoby niepełnosprawne. </w:t>
      </w:r>
    </w:p>
    <w:p w14:paraId="6FF4C3AB" w14:textId="76A4BB46" w:rsidR="00254CB1" w:rsidRPr="00102F8A" w:rsidRDefault="00254CB1" w:rsidP="00254CB1">
      <w:pPr>
        <w:jc w:val="both"/>
        <w:rPr>
          <w:rFonts w:cs="Times New Roman"/>
        </w:rPr>
      </w:pPr>
      <w:r w:rsidRPr="00102F8A">
        <w:rPr>
          <w:rFonts w:cs="Times New Roman"/>
        </w:rPr>
        <w:t xml:space="preserve">Dostępność dla osób niepełnosprawnych leży na sercu czarnkowskiego urzędu już od dawna. Oprócz rozwiązań przestrzennych i technicznych szkolimy pracowników z języka migowego. </w:t>
      </w:r>
    </w:p>
    <w:p w14:paraId="04D65269" w14:textId="77777777" w:rsidR="00482254" w:rsidRPr="00102F8A" w:rsidRDefault="00482254" w:rsidP="00482254">
      <w:pPr>
        <w:spacing w:after="240"/>
        <w:jc w:val="both"/>
        <w:rPr>
          <w:rFonts w:eastAsia="Times New Roman" w:cs="Times New Roman"/>
          <w:color w:val="BFBFBF" w:themeColor="background1" w:themeShade="BF"/>
        </w:rPr>
      </w:pPr>
    </w:p>
    <w:p w14:paraId="2D242EC2" w14:textId="77777777" w:rsidR="001C1648" w:rsidRPr="00102F8A" w:rsidRDefault="001C1648" w:rsidP="00D232B7">
      <w:pPr>
        <w:widowControl/>
        <w:shd w:val="clear" w:color="auto" w:fill="D9D9D9" w:themeFill="background1" w:themeFillShade="D9"/>
        <w:tabs>
          <w:tab w:val="right" w:pos="9637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color w:val="BFBFBF" w:themeColor="background1" w:themeShade="BF"/>
        </w:rPr>
      </w:pPr>
      <w:r w:rsidRPr="00102F8A">
        <w:rPr>
          <w:rFonts w:cs="Times New Roman"/>
          <w:b/>
          <w:bCs/>
          <w:color w:val="auto"/>
        </w:rPr>
        <w:t>Promocja</w:t>
      </w:r>
      <w:r w:rsidRPr="00102F8A">
        <w:rPr>
          <w:rFonts w:cs="Times New Roman"/>
          <w:color w:val="BFBFBF" w:themeColor="background1" w:themeShade="BF"/>
        </w:rPr>
        <w:tab/>
      </w:r>
    </w:p>
    <w:p w14:paraId="6C27E569" w14:textId="77777777" w:rsidR="00B520D6" w:rsidRPr="00102F8A" w:rsidRDefault="00B520D6" w:rsidP="00B520D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14:paraId="5795ACF9" w14:textId="0B44DEE6" w:rsidR="00B520D6" w:rsidRPr="00102F8A" w:rsidRDefault="00B520D6" w:rsidP="00B520D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</w:rPr>
      </w:pPr>
      <w:r w:rsidRPr="00102F8A">
        <w:rPr>
          <w:rFonts w:cs="Times New Roman"/>
        </w:rPr>
        <w:t xml:space="preserve">Na bieżąco aktualizowano stronę internetową Urzędu Miasta </w:t>
      </w:r>
      <w:hyperlink r:id="rId8" w:history="1">
        <w:r w:rsidRPr="00102F8A">
          <w:rPr>
            <w:rStyle w:val="Hipercze"/>
            <w:rFonts w:cs="Times New Roman"/>
          </w:rPr>
          <w:t>www.czarnkow.pl</w:t>
        </w:r>
      </w:hyperlink>
      <w:r w:rsidRPr="00102F8A">
        <w:rPr>
          <w:rFonts w:cs="Times New Roman"/>
        </w:rPr>
        <w:t>,  zamieszczając m.in. około 40 nowych wiadomości.  Licznik na stronie czarnkow.pl  w skali dwóch miesięcy odnotował ponad 60 tys. wejść, co najlepiej pokazuje dużą rolę Internetu przy promocji Miasta.</w:t>
      </w:r>
    </w:p>
    <w:p w14:paraId="2D0ED0C8" w14:textId="77777777" w:rsidR="00B520D6" w:rsidRPr="00102F8A" w:rsidRDefault="00B520D6" w:rsidP="00B520D6">
      <w:pPr>
        <w:jc w:val="both"/>
        <w:rPr>
          <w:rFonts w:cs="Times New Roman"/>
        </w:rPr>
      </w:pPr>
    </w:p>
    <w:p w14:paraId="2C6C5DA0" w14:textId="77777777" w:rsidR="00B520D6" w:rsidRPr="00102F8A" w:rsidRDefault="00B520D6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>W ramach współpracy z OSiR w Czarnkowie, wykonano graficzny projekt oraz zamówiono okolicznościowe kubki z okazji 10 lecia powstania pierwszego ORLIK’a w Czarnkowie.</w:t>
      </w:r>
    </w:p>
    <w:p w14:paraId="54509C37" w14:textId="77777777" w:rsidR="00B520D6" w:rsidRPr="00102F8A" w:rsidRDefault="00B520D6" w:rsidP="00B520D6">
      <w:pPr>
        <w:pStyle w:val="Akapitzlist"/>
        <w:jc w:val="both"/>
        <w:rPr>
          <w:rFonts w:cs="Times New Roman"/>
        </w:rPr>
      </w:pPr>
    </w:p>
    <w:p w14:paraId="3385C2B2" w14:textId="77777777" w:rsidR="00B520D6" w:rsidRPr="00102F8A" w:rsidRDefault="00B520D6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>Prowadzono rozmowy związane z organizacją w Czarnkowie w roku przyszłym kolejnych edycji m.in. następujących imprez plenerowych: „Czarnków Dance Festival”, Zlot Food Trucków, TurParty – czarnkowski Piknik Motocyklowy, Holi Festival – święto kolorów.</w:t>
      </w:r>
    </w:p>
    <w:p w14:paraId="2D8B02E7" w14:textId="77777777" w:rsidR="00B520D6" w:rsidRPr="00102F8A" w:rsidRDefault="00B520D6" w:rsidP="00B520D6">
      <w:pPr>
        <w:pStyle w:val="Akapitzlist"/>
        <w:jc w:val="both"/>
        <w:rPr>
          <w:rFonts w:cs="Times New Roman"/>
        </w:rPr>
      </w:pPr>
    </w:p>
    <w:p w14:paraId="48FB2265" w14:textId="28B16E0F" w:rsidR="00B520D6" w:rsidRPr="00102F8A" w:rsidRDefault="00B520D6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>Uczestniczono w pobycie grupy około 50 turystów z Poznania, którzy przyjechali 5 października do Czarnkowa. Przekazano turystom materiały promocyjne, w tym m.in. pamiątkowe plakietki z herbem Miasta Czarnków. Wykonano relację foto i video z pobytu turystów na czarnkowskiej marinie, zamieszczono ją na FB oraz YouTube. Otrzymaliśmy informację zwrotną od tych turystów, iż są bardzo zadowoleni z pobytu w Czarnkowie i na wiosnę planują kolejną wizytę.</w:t>
      </w:r>
    </w:p>
    <w:p w14:paraId="65636BA9" w14:textId="77777777" w:rsidR="00B520D6" w:rsidRPr="00102F8A" w:rsidRDefault="00B520D6" w:rsidP="00B520D6">
      <w:pPr>
        <w:pStyle w:val="Akapitzlist"/>
        <w:jc w:val="both"/>
        <w:rPr>
          <w:rFonts w:cs="Times New Roman"/>
        </w:rPr>
      </w:pPr>
    </w:p>
    <w:p w14:paraId="40E08570" w14:textId="77777777" w:rsidR="00B520D6" w:rsidRPr="00102F8A" w:rsidRDefault="00B520D6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>W ramach współpracy z OSiR wypożyczono namiot promocyjny Miasta Czarnków oraz przekazano 400 szt. opasek odblaskowych dla uczestników Biegu Niepodległości organizowanego przez czarnkowski OSiR.</w:t>
      </w:r>
    </w:p>
    <w:p w14:paraId="006BE9F1" w14:textId="77777777" w:rsidR="00B520D6" w:rsidRPr="00102F8A" w:rsidRDefault="00B520D6" w:rsidP="00B520D6">
      <w:pPr>
        <w:pStyle w:val="Akapitzlist"/>
        <w:jc w:val="both"/>
        <w:rPr>
          <w:rFonts w:cs="Times New Roman"/>
        </w:rPr>
      </w:pPr>
    </w:p>
    <w:p w14:paraId="46FA6445" w14:textId="5198CE67" w:rsidR="00B520D6" w:rsidRPr="00102F8A" w:rsidRDefault="00B520D6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2F8A">
        <w:rPr>
          <w:rFonts w:cs="Times New Roman"/>
        </w:rPr>
        <w:t xml:space="preserve">13 listopada 2019 r. w sali sesyjnej czarnkowskiego Ratusza odbyło się spotkanie przedstawicieli samorządów, PKP oraz firmy Steico, którego celem było ustalenie wielkości i zasad współfinansowania kosztów wykonania dalszych analiz techniczno – ekonomicznych rewitalizacji/ modernizacji ciągu komunikacyjnego i wznowienia przewozów na odcinkach linii kolejowych nr 236/390 Czarnków – Rogoźno – Wągrowiec. </w:t>
      </w:r>
    </w:p>
    <w:p w14:paraId="0EE57ADF" w14:textId="77777777" w:rsidR="00B520D6" w:rsidRPr="00102F8A" w:rsidRDefault="00B520D6" w:rsidP="00B520D6">
      <w:pPr>
        <w:pStyle w:val="Akapitzlist"/>
        <w:jc w:val="both"/>
        <w:rPr>
          <w:rFonts w:cs="Times New Roman"/>
        </w:rPr>
      </w:pPr>
    </w:p>
    <w:p w14:paraId="29807AAD" w14:textId="5E108192" w:rsidR="00B520D6" w:rsidRDefault="00AB061D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Pracownik </w:t>
      </w:r>
      <w:r w:rsidR="000B637C">
        <w:rPr>
          <w:rFonts w:cs="Times New Roman"/>
        </w:rPr>
        <w:t xml:space="preserve">ds. </w:t>
      </w:r>
      <w:r>
        <w:rPr>
          <w:rFonts w:cs="Times New Roman"/>
        </w:rPr>
        <w:t>promocji</w:t>
      </w:r>
      <w:r w:rsidR="00B520D6" w:rsidRPr="00102F8A">
        <w:rPr>
          <w:rFonts w:cs="Times New Roman"/>
        </w:rPr>
        <w:t xml:space="preserve"> w XXII Powiatowym Festiwalu Piosenki Patriotycznej , Żołnierskiej </w:t>
      </w:r>
      <w:r w:rsidR="00DA41FF">
        <w:rPr>
          <w:rFonts w:cs="Times New Roman"/>
        </w:rPr>
        <w:br/>
      </w:r>
      <w:bookmarkStart w:id="1" w:name="_GoBack"/>
      <w:bookmarkEnd w:id="1"/>
      <w:r w:rsidR="00B520D6" w:rsidRPr="00102F8A">
        <w:rPr>
          <w:rFonts w:cs="Times New Roman"/>
        </w:rPr>
        <w:t xml:space="preserve">i Harcerskiej w Kuźnicy Czarnkowskiej oraz w XX Turnieju Leśnym zorganizowanym przez Nadleśnictwo Sarbia. Fotorelacja została zamieszczona w Internecie. </w:t>
      </w:r>
    </w:p>
    <w:p w14:paraId="29AFC5E1" w14:textId="77777777" w:rsidR="00753F52" w:rsidRDefault="00753F52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14:paraId="70499BF8" w14:textId="77777777" w:rsidR="0072754C" w:rsidRPr="00102F8A" w:rsidRDefault="0072754C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14:paraId="14A766C0" w14:textId="40EF19A9" w:rsidR="00B520D6" w:rsidRPr="00102F8A" w:rsidRDefault="00B520D6" w:rsidP="00B520D6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14:paraId="4D355B9D" w14:textId="77777777" w:rsidR="00867B9A" w:rsidRPr="00102F8A" w:rsidRDefault="00867B9A" w:rsidP="002D0E9D">
      <w:pPr>
        <w:widowControl/>
        <w:shd w:val="clear" w:color="auto" w:fill="D9D9D9" w:themeFill="background1" w:themeFillShade="D9"/>
        <w:tabs>
          <w:tab w:val="right" w:pos="9071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b/>
          <w:bCs/>
        </w:rPr>
      </w:pPr>
      <w:r w:rsidRPr="00102F8A">
        <w:rPr>
          <w:rFonts w:cs="Times New Roman"/>
          <w:b/>
          <w:bCs/>
        </w:rPr>
        <w:t>Zarządzenia</w:t>
      </w:r>
      <w:r w:rsidRPr="00102F8A">
        <w:rPr>
          <w:rFonts w:cs="Times New Roman"/>
          <w:b/>
          <w:bCs/>
        </w:rPr>
        <w:tab/>
      </w:r>
    </w:p>
    <w:p w14:paraId="13087858" w14:textId="77777777" w:rsidR="00867B9A" w:rsidRPr="00102F8A" w:rsidRDefault="00867B9A" w:rsidP="005E458E">
      <w:pPr>
        <w:spacing w:line="259" w:lineRule="auto"/>
        <w:jc w:val="both"/>
        <w:rPr>
          <w:rFonts w:cs="Times New Roman"/>
        </w:rPr>
      </w:pPr>
      <w:r w:rsidRPr="00102F8A">
        <w:rPr>
          <w:rFonts w:cs="Times New Roman"/>
        </w:rPr>
        <w:t xml:space="preserve"> </w:t>
      </w:r>
    </w:p>
    <w:tbl>
      <w:tblPr>
        <w:tblStyle w:val="Tabela-Siatka2"/>
        <w:tblW w:w="9072" w:type="dxa"/>
        <w:tblInd w:w="-5" w:type="dxa"/>
        <w:tblLook w:val="04A0" w:firstRow="1" w:lastRow="0" w:firstColumn="1" w:lastColumn="0" w:noHBand="0" w:noVBand="1"/>
      </w:tblPr>
      <w:tblGrid>
        <w:gridCol w:w="1667"/>
        <w:gridCol w:w="1276"/>
        <w:gridCol w:w="6129"/>
      </w:tblGrid>
      <w:tr w:rsidR="00867B9A" w:rsidRPr="00102F8A" w14:paraId="07418166" w14:textId="77777777" w:rsidTr="0056249E">
        <w:tc>
          <w:tcPr>
            <w:tcW w:w="9072" w:type="dxa"/>
            <w:gridSpan w:val="3"/>
          </w:tcPr>
          <w:p w14:paraId="46FD876F" w14:textId="6EB5EA23" w:rsidR="00867B9A" w:rsidRPr="00102F8A" w:rsidRDefault="00867B9A" w:rsidP="005E45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zarządzeń Burmistrza w okresie </w:t>
            </w:r>
            <w:r w:rsidR="00DE05E9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</w:t>
            </w:r>
            <w:r w:rsidR="00AB04E1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>27 września</w:t>
            </w:r>
            <w:r w:rsidR="00C67AD4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AB04E1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>22 listopada</w:t>
            </w:r>
            <w:r w:rsidR="00BF71B2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579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45BD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5579"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F8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867B9A" w:rsidRPr="00102F8A" w14:paraId="5614C693" w14:textId="77777777" w:rsidTr="0056249E">
        <w:tc>
          <w:tcPr>
            <w:tcW w:w="1667" w:type="dxa"/>
          </w:tcPr>
          <w:p w14:paraId="770DD1E2" w14:textId="77777777" w:rsidR="00867B9A" w:rsidRPr="00102F8A" w:rsidRDefault="00867B9A" w:rsidP="005E4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14:paraId="6839D544" w14:textId="77777777" w:rsidR="00867B9A" w:rsidRPr="00102F8A" w:rsidRDefault="00867B9A" w:rsidP="005E4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</w:tc>
        <w:tc>
          <w:tcPr>
            <w:tcW w:w="6129" w:type="dxa"/>
          </w:tcPr>
          <w:p w14:paraId="0DB78FD0" w14:textId="77777777" w:rsidR="00867B9A" w:rsidRPr="00102F8A" w:rsidRDefault="00867B9A" w:rsidP="005E4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Tytuł zarządzenia</w:t>
            </w:r>
          </w:p>
        </w:tc>
      </w:tr>
      <w:tr w:rsidR="00867B9A" w:rsidRPr="00102F8A" w14:paraId="07F51769" w14:textId="77777777" w:rsidTr="0056249E">
        <w:tc>
          <w:tcPr>
            <w:tcW w:w="1667" w:type="dxa"/>
          </w:tcPr>
          <w:p w14:paraId="7612CF17" w14:textId="56D549EC" w:rsidR="00867B9A" w:rsidRPr="00102F8A" w:rsidRDefault="005C540D" w:rsidP="005E45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276" w:type="dxa"/>
          </w:tcPr>
          <w:p w14:paraId="4A9F8F74" w14:textId="14D137B1" w:rsidR="00867B9A" w:rsidRPr="00102F8A" w:rsidRDefault="00AB04E1" w:rsidP="005E45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664F36C5" w14:textId="44901A10" w:rsidR="00867B9A" w:rsidRPr="00102F8A" w:rsidRDefault="00AB04E1" w:rsidP="005E458E">
            <w:pPr>
              <w:spacing w:line="259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procedury rozpatrywania reklamacji w strefie płatnego parkowania na terenie Miasta Czarnkowa</w:t>
            </w:r>
          </w:p>
        </w:tc>
      </w:tr>
      <w:tr w:rsidR="002C0F6A" w:rsidRPr="00102F8A" w14:paraId="4E4FF5A5" w14:textId="77777777" w:rsidTr="0056249E">
        <w:tc>
          <w:tcPr>
            <w:tcW w:w="1667" w:type="dxa"/>
          </w:tcPr>
          <w:p w14:paraId="608FC393" w14:textId="2BC4C1A0" w:rsidR="002C0F6A" w:rsidRPr="00102F8A" w:rsidRDefault="00AB04E1" w:rsidP="005E45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276" w:type="dxa"/>
          </w:tcPr>
          <w:p w14:paraId="064ED398" w14:textId="66928012" w:rsidR="002C0F6A" w:rsidRPr="00102F8A" w:rsidRDefault="00AB04E1" w:rsidP="005E45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191824FE" w14:textId="7C27D6DF" w:rsidR="002C0F6A" w:rsidRPr="00102F8A" w:rsidRDefault="00AB04E1" w:rsidP="005E458E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powołania komisji Przetargowej ds. procedury o udzielenie zamówienia publicznego na "Odbieranie i zagospodarowanie odpadów komunalnych z terenu Gminy Miasta Czarnków od właścicieli nieruchomości na których zamieszkują mieszkańcy"</w:t>
            </w:r>
          </w:p>
        </w:tc>
      </w:tr>
      <w:tr w:rsidR="00A275E8" w:rsidRPr="00102F8A" w14:paraId="5C015EAD" w14:textId="77777777" w:rsidTr="0056249E">
        <w:tc>
          <w:tcPr>
            <w:tcW w:w="1667" w:type="dxa"/>
          </w:tcPr>
          <w:p w14:paraId="6C8F9ED2" w14:textId="25EE8B1C" w:rsidR="00A275E8" w:rsidRPr="00102F8A" w:rsidRDefault="00AB04E1" w:rsidP="005E45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5CCCBCFF" w14:textId="260FF804" w:rsidR="00A275E8" w:rsidRPr="00102F8A" w:rsidRDefault="00AB04E1" w:rsidP="005E45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357B7341" w14:textId="0C2A1C7A" w:rsidR="00A275E8" w:rsidRPr="00102F8A" w:rsidRDefault="00AB04E1" w:rsidP="005E458E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zwrotu kosztów przejazdu ucznia niepełnosprawnego oraz jego opiekuna do szkoły lub ośrodka, jeżeli dowożenie i opiekę zapewniają rodzice (opiekunowie prawni)</w:t>
            </w:r>
          </w:p>
        </w:tc>
      </w:tr>
      <w:tr w:rsidR="00BF71B2" w:rsidRPr="00102F8A" w14:paraId="46D59D82" w14:textId="77777777" w:rsidTr="0056249E">
        <w:tc>
          <w:tcPr>
            <w:tcW w:w="1667" w:type="dxa"/>
          </w:tcPr>
          <w:p w14:paraId="3B99F96D" w14:textId="577BE79E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1D0297A0" w14:textId="672C4F1C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077FA47A" w14:textId="75A5562A" w:rsidR="00BF71B2" w:rsidRPr="00102F8A" w:rsidRDefault="00AB04E1" w:rsidP="00BF71B2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ustalenia składu komisji przetargowej do przeprowadzenia przetargu na najem garażu przy ul. Kościuszki 8</w:t>
            </w:r>
          </w:p>
        </w:tc>
      </w:tr>
      <w:tr w:rsidR="00BF71B2" w:rsidRPr="00102F8A" w14:paraId="1E03BCC6" w14:textId="77777777" w:rsidTr="0056249E">
        <w:tc>
          <w:tcPr>
            <w:tcW w:w="1667" w:type="dxa"/>
          </w:tcPr>
          <w:p w14:paraId="0C085F1E" w14:textId="7EA10284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3835C20A" w14:textId="6A1AAF36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0161BFB2" w14:textId="5C33C475" w:rsidR="00BF71B2" w:rsidRPr="00102F8A" w:rsidRDefault="00AB04E1" w:rsidP="00BF71B2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powołania stałej komisji przetargowej do przeprowadzania postępowań o udzielenie zamówień publicznych i nadania jej regulaminu pracy</w:t>
            </w:r>
          </w:p>
        </w:tc>
      </w:tr>
      <w:tr w:rsidR="00BF71B2" w:rsidRPr="00102F8A" w14:paraId="673B16FA" w14:textId="77777777" w:rsidTr="0056249E">
        <w:tc>
          <w:tcPr>
            <w:tcW w:w="1667" w:type="dxa"/>
          </w:tcPr>
          <w:p w14:paraId="106DB8BF" w14:textId="4EDEB022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5C553AEF" w14:textId="278CCC3E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4CC2C637" w14:textId="4F552075" w:rsidR="00BF71B2" w:rsidRPr="00102F8A" w:rsidRDefault="00793417" w:rsidP="00BF71B2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zmian w budżecie miasta na 2019 rok</w:t>
            </w:r>
          </w:p>
        </w:tc>
      </w:tr>
      <w:tr w:rsidR="00BF71B2" w:rsidRPr="00102F8A" w14:paraId="67FC34A4" w14:textId="77777777" w:rsidTr="0056249E">
        <w:tc>
          <w:tcPr>
            <w:tcW w:w="1667" w:type="dxa"/>
          </w:tcPr>
          <w:p w14:paraId="60ED5D58" w14:textId="1A00847C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276" w:type="dxa"/>
          </w:tcPr>
          <w:p w14:paraId="0D22E1B9" w14:textId="0D7EE4A1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0E3A2723" w14:textId="083ADD12" w:rsidR="00BF71B2" w:rsidRPr="00102F8A" w:rsidRDefault="00793417" w:rsidP="00BF71B2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pełnomocnictwa do realizacji projektu pn. „Wsparcie niesamodzielnych i niepełnosprawnych w Czarnkowie” realizowanego w ramach Wielkopolskiego Regionalnego Programu Operacyjnego na lata 2014-2020, Oś Priorytetowa 7 Włączenie społeczne, Działanie 7.2 Usługi społeczne i zdrowotne, Poddziałanie 7.2.2 Usługi społeczne i zdrowotne- projekty konkursowe o nr RPWP.07.02.02-IZ-00-30-001/19</w:t>
            </w:r>
          </w:p>
        </w:tc>
      </w:tr>
      <w:tr w:rsidR="00BF71B2" w:rsidRPr="00102F8A" w14:paraId="662E2D32" w14:textId="77777777" w:rsidTr="0056249E">
        <w:tc>
          <w:tcPr>
            <w:tcW w:w="1667" w:type="dxa"/>
          </w:tcPr>
          <w:p w14:paraId="517C69FE" w14:textId="668FDD9E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276" w:type="dxa"/>
          </w:tcPr>
          <w:p w14:paraId="2CFB1D20" w14:textId="18DF221C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38992506" w14:textId="35E8204B" w:rsidR="00BF71B2" w:rsidRPr="00102F8A" w:rsidRDefault="00793417" w:rsidP="00BF71B2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zmiany regulaminu organizacyjnego Urzędu Miasta Czarnków</w:t>
            </w:r>
          </w:p>
        </w:tc>
      </w:tr>
      <w:tr w:rsidR="00BF71B2" w:rsidRPr="00102F8A" w14:paraId="6AD86EF5" w14:textId="77777777" w:rsidTr="0056249E">
        <w:tc>
          <w:tcPr>
            <w:tcW w:w="1667" w:type="dxa"/>
          </w:tcPr>
          <w:p w14:paraId="1488C516" w14:textId="12168C9E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276" w:type="dxa"/>
          </w:tcPr>
          <w:p w14:paraId="5DFDA260" w14:textId="1AC00B3C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664B1E5B" w14:textId="061D4951" w:rsidR="00BF71B2" w:rsidRPr="00102F8A" w:rsidRDefault="00793417" w:rsidP="00BF71B2">
            <w:pPr>
              <w:spacing w:line="259" w:lineRule="auto"/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ustalenia opłat za korzystanie z hali sportowej, siłowni, sauny oraz auli przy Szkole Podstawowej Nr 2 w Czarnkowie</w:t>
            </w:r>
          </w:p>
        </w:tc>
      </w:tr>
      <w:tr w:rsidR="00BF71B2" w:rsidRPr="00102F8A" w14:paraId="63F572C5" w14:textId="77777777" w:rsidTr="0056249E">
        <w:tc>
          <w:tcPr>
            <w:tcW w:w="1667" w:type="dxa"/>
          </w:tcPr>
          <w:p w14:paraId="0C25AE69" w14:textId="59794EF4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276" w:type="dxa"/>
          </w:tcPr>
          <w:p w14:paraId="1CA099EF" w14:textId="587625E9" w:rsidR="00BF71B2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F71B2"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583E2A9B" w14:textId="5C496D04" w:rsidR="00BF71B2" w:rsidRPr="00102F8A" w:rsidRDefault="00793417" w:rsidP="00BF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zasad kontroli ochrony danych osobowych przetwarzanych w Biuletynie Informacji Publicznej Miasta Czarnkowa</w:t>
            </w:r>
          </w:p>
        </w:tc>
      </w:tr>
      <w:tr w:rsidR="00BF71B2" w:rsidRPr="00102F8A" w14:paraId="3D0A4CAE" w14:textId="77777777" w:rsidTr="0056249E">
        <w:tc>
          <w:tcPr>
            <w:tcW w:w="1667" w:type="dxa"/>
          </w:tcPr>
          <w:p w14:paraId="5A40D013" w14:textId="179CD67C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276" w:type="dxa"/>
          </w:tcPr>
          <w:p w14:paraId="037B40F2" w14:textId="5CB6A64D" w:rsidR="00BF71B2" w:rsidRPr="00102F8A" w:rsidRDefault="00BF71B2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E1" w:rsidRPr="00102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2A7747CD" w14:textId="4875EEE3" w:rsidR="00BF71B2" w:rsidRPr="00102F8A" w:rsidRDefault="00793417" w:rsidP="00BF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ogłoszenia konsultacji projektu uchwały „Programu współpracy z organizacjami pozarządowymi oraz podmiotami, o których mowa w art. 3 ust. 3 ustawy o działalności pożytku publicznego i o wolontariacie na rok 2020</w:t>
            </w:r>
          </w:p>
        </w:tc>
      </w:tr>
      <w:tr w:rsidR="00BF71B2" w:rsidRPr="00102F8A" w14:paraId="33DAE93F" w14:textId="77777777" w:rsidTr="0056249E">
        <w:tc>
          <w:tcPr>
            <w:tcW w:w="1667" w:type="dxa"/>
          </w:tcPr>
          <w:p w14:paraId="4F2C7472" w14:textId="6F6D2B0E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276" w:type="dxa"/>
          </w:tcPr>
          <w:p w14:paraId="777C0CF5" w14:textId="3FF3F183" w:rsidR="00BF71B2" w:rsidRPr="00102F8A" w:rsidRDefault="00BF71B2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E1" w:rsidRPr="00102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6D0A0125" w14:textId="2AC371AD" w:rsidR="00BF71B2" w:rsidRPr="00102F8A" w:rsidRDefault="00793417" w:rsidP="00BF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zmiany składu Zespołu Interdyscyplinarnego</w:t>
            </w:r>
          </w:p>
        </w:tc>
      </w:tr>
      <w:tr w:rsidR="00BF71B2" w:rsidRPr="00102F8A" w14:paraId="211F6B4E" w14:textId="77777777" w:rsidTr="0056249E">
        <w:tc>
          <w:tcPr>
            <w:tcW w:w="1667" w:type="dxa"/>
          </w:tcPr>
          <w:p w14:paraId="7032D2A7" w14:textId="09F353D1" w:rsidR="00BF71B2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276" w:type="dxa"/>
          </w:tcPr>
          <w:p w14:paraId="68C8366B" w14:textId="12E0F554" w:rsidR="00BF71B2" w:rsidRPr="00102F8A" w:rsidRDefault="00457575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E1" w:rsidRPr="00102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63DC9A7C" w14:textId="458EBED7" w:rsidR="00BF71B2" w:rsidRPr="00102F8A" w:rsidRDefault="00793417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zmian w budżecie miasta na 2019 rok</w:t>
            </w:r>
          </w:p>
        </w:tc>
      </w:tr>
      <w:tr w:rsidR="00855DE4" w:rsidRPr="00102F8A" w14:paraId="3A22AD50" w14:textId="77777777" w:rsidTr="0056249E">
        <w:tc>
          <w:tcPr>
            <w:tcW w:w="1667" w:type="dxa"/>
          </w:tcPr>
          <w:p w14:paraId="4D644429" w14:textId="0FA5F431" w:rsidR="00855DE4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276" w:type="dxa"/>
          </w:tcPr>
          <w:p w14:paraId="1A97B4E9" w14:textId="06CA69DD" w:rsidR="00855DE4" w:rsidRPr="00102F8A" w:rsidRDefault="00855DE4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E1" w:rsidRPr="00102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49040438" w14:textId="69188D92" w:rsidR="00855DE4" w:rsidRPr="00102F8A" w:rsidRDefault="00793417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powołania Inspektora Ochrony Danych oraz Administratora Systemu Informatycznego i jego zastępcy w Urzędzie Miasta Czarnków</w:t>
            </w:r>
          </w:p>
        </w:tc>
      </w:tr>
      <w:tr w:rsidR="000F6C37" w:rsidRPr="00102F8A" w14:paraId="22E20129" w14:textId="77777777" w:rsidTr="0056249E">
        <w:tc>
          <w:tcPr>
            <w:tcW w:w="1667" w:type="dxa"/>
          </w:tcPr>
          <w:p w14:paraId="5F5FAF27" w14:textId="0B31D0D1" w:rsidR="000F6C37" w:rsidRPr="00102F8A" w:rsidRDefault="0079341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276" w:type="dxa"/>
          </w:tcPr>
          <w:p w14:paraId="74CF43E1" w14:textId="167785BB" w:rsidR="000F6C37" w:rsidRPr="00102F8A" w:rsidRDefault="000F6C37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E1" w:rsidRPr="00102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129" w:type="dxa"/>
          </w:tcPr>
          <w:p w14:paraId="4E6C1156" w14:textId="7CB5646F" w:rsidR="000F6C37" w:rsidRPr="00102F8A" w:rsidRDefault="00793417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ustalenia składu komisji przetargowej do przeprowadzenia przetargu na najem lokalu użytkowego przy ul. Kościuszki 58</w:t>
            </w:r>
          </w:p>
        </w:tc>
      </w:tr>
      <w:tr w:rsidR="00AB04E1" w:rsidRPr="00102F8A" w14:paraId="180762AA" w14:textId="77777777" w:rsidTr="0056249E">
        <w:tc>
          <w:tcPr>
            <w:tcW w:w="1667" w:type="dxa"/>
          </w:tcPr>
          <w:p w14:paraId="7CF56E48" w14:textId="68474D60" w:rsidR="00AB04E1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276" w:type="dxa"/>
          </w:tcPr>
          <w:p w14:paraId="6E94C347" w14:textId="74713F5A" w:rsidR="00AB04E1" w:rsidRPr="00102F8A" w:rsidRDefault="00AB04E1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120/2019</w:t>
            </w:r>
          </w:p>
        </w:tc>
        <w:tc>
          <w:tcPr>
            <w:tcW w:w="6129" w:type="dxa"/>
          </w:tcPr>
          <w:p w14:paraId="5C147633" w14:textId="40A6D20F" w:rsidR="00AB04E1" w:rsidRPr="00102F8A" w:rsidRDefault="00793417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regulaminu udzielania zamówień publicznych, których wartość nie przekracza wyrażonej w złotych równowartości kwoty 30 000 eur</w:t>
            </w:r>
            <w:r w:rsidR="001E673B"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E673B" w:rsidRPr="00102F8A" w14:paraId="7BD971C0" w14:textId="77777777" w:rsidTr="0056249E">
        <w:tc>
          <w:tcPr>
            <w:tcW w:w="1667" w:type="dxa"/>
          </w:tcPr>
          <w:p w14:paraId="2DC99600" w14:textId="7B3F14C7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276" w:type="dxa"/>
          </w:tcPr>
          <w:p w14:paraId="298C4CD4" w14:textId="45521672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121/2019</w:t>
            </w:r>
          </w:p>
        </w:tc>
        <w:tc>
          <w:tcPr>
            <w:tcW w:w="6129" w:type="dxa"/>
          </w:tcPr>
          <w:p w14:paraId="066C17CB" w14:textId="534BFD06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ustalenia opłat za korzystanie z hali sportowej, siłowni, sauny oraz auli przy Szkole Podstawowej Nr 2 w Czarnkowie</w:t>
            </w:r>
          </w:p>
        </w:tc>
      </w:tr>
      <w:tr w:rsidR="001E673B" w:rsidRPr="00102F8A" w14:paraId="6CFC41C3" w14:textId="77777777" w:rsidTr="0056249E">
        <w:tc>
          <w:tcPr>
            <w:tcW w:w="1667" w:type="dxa"/>
          </w:tcPr>
          <w:p w14:paraId="4AA25901" w14:textId="6C82D545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276" w:type="dxa"/>
          </w:tcPr>
          <w:p w14:paraId="513D531B" w14:textId="58248828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122/2019</w:t>
            </w:r>
          </w:p>
        </w:tc>
        <w:tc>
          <w:tcPr>
            <w:tcW w:w="6129" w:type="dxa"/>
          </w:tcPr>
          <w:p w14:paraId="38AA012F" w14:textId="08787D71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realizacji zadań związanych z podejmowaniem i prowadzeniem postępowań spadkowych, przyjęciem spadku oraz jego zagospodarowaniem</w:t>
            </w:r>
          </w:p>
        </w:tc>
      </w:tr>
      <w:tr w:rsidR="001E673B" w:rsidRPr="00102F8A" w14:paraId="556BA9AA" w14:textId="77777777" w:rsidTr="0056249E">
        <w:tc>
          <w:tcPr>
            <w:tcW w:w="1667" w:type="dxa"/>
          </w:tcPr>
          <w:p w14:paraId="6693ADA3" w14:textId="423DC231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276" w:type="dxa"/>
          </w:tcPr>
          <w:p w14:paraId="4A794691" w14:textId="616DD5F1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123/2019</w:t>
            </w:r>
          </w:p>
        </w:tc>
        <w:tc>
          <w:tcPr>
            <w:tcW w:w="6129" w:type="dxa"/>
          </w:tcPr>
          <w:p w14:paraId="29950849" w14:textId="6259BA42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przyjęcia projektu budżetu miasta na 2020 rok</w:t>
            </w:r>
          </w:p>
        </w:tc>
      </w:tr>
      <w:tr w:rsidR="001E673B" w:rsidRPr="00102F8A" w14:paraId="0B8B7BFA" w14:textId="77777777" w:rsidTr="0056249E">
        <w:tc>
          <w:tcPr>
            <w:tcW w:w="1667" w:type="dxa"/>
          </w:tcPr>
          <w:p w14:paraId="2D7A6BD9" w14:textId="32B5C838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276" w:type="dxa"/>
          </w:tcPr>
          <w:p w14:paraId="4C882864" w14:textId="438AE94A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124/2019</w:t>
            </w:r>
          </w:p>
        </w:tc>
        <w:tc>
          <w:tcPr>
            <w:tcW w:w="6129" w:type="dxa"/>
          </w:tcPr>
          <w:p w14:paraId="1E8265E3" w14:textId="1D0D77CD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projektu Wieloletniej Prognozy Finansowej na lata 2020-2030</w:t>
            </w:r>
          </w:p>
        </w:tc>
      </w:tr>
      <w:tr w:rsidR="001E673B" w:rsidRPr="00102F8A" w14:paraId="1B447613" w14:textId="77777777" w:rsidTr="0056249E">
        <w:tc>
          <w:tcPr>
            <w:tcW w:w="1667" w:type="dxa"/>
          </w:tcPr>
          <w:p w14:paraId="707B249E" w14:textId="18636D7B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276" w:type="dxa"/>
          </w:tcPr>
          <w:p w14:paraId="3F38BC6E" w14:textId="6E5FA291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125/2019</w:t>
            </w:r>
          </w:p>
        </w:tc>
        <w:tc>
          <w:tcPr>
            <w:tcW w:w="6129" w:type="dxa"/>
          </w:tcPr>
          <w:p w14:paraId="7EA1ABB0" w14:textId="033DAA8C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obowiązkowego szkolenia antykorupcyjnego</w:t>
            </w:r>
          </w:p>
        </w:tc>
      </w:tr>
      <w:tr w:rsidR="001E673B" w:rsidRPr="00102F8A" w14:paraId="76ED3AED" w14:textId="77777777" w:rsidTr="0056249E">
        <w:tc>
          <w:tcPr>
            <w:tcW w:w="1667" w:type="dxa"/>
          </w:tcPr>
          <w:p w14:paraId="72350962" w14:textId="24C3EF13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276" w:type="dxa"/>
          </w:tcPr>
          <w:p w14:paraId="77B5E836" w14:textId="3BCE3EE3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126/2019</w:t>
            </w:r>
          </w:p>
        </w:tc>
        <w:tc>
          <w:tcPr>
            <w:tcW w:w="6129" w:type="dxa"/>
          </w:tcPr>
          <w:p w14:paraId="189A6A50" w14:textId="1B8DF4B1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sposobu organizacji obchodów świąt i rocznic państwowych oraz uroczystości o zasięgu lokalnym</w:t>
            </w:r>
          </w:p>
        </w:tc>
      </w:tr>
      <w:tr w:rsidR="001E673B" w:rsidRPr="00102F8A" w14:paraId="5BAE07E2" w14:textId="77777777" w:rsidTr="0056249E">
        <w:tc>
          <w:tcPr>
            <w:tcW w:w="1667" w:type="dxa"/>
          </w:tcPr>
          <w:p w14:paraId="18C53502" w14:textId="41FAAEAD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276" w:type="dxa"/>
          </w:tcPr>
          <w:p w14:paraId="608F5236" w14:textId="6BF5A86D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127/2019</w:t>
            </w:r>
          </w:p>
        </w:tc>
        <w:tc>
          <w:tcPr>
            <w:tcW w:w="6129" w:type="dxa"/>
          </w:tcPr>
          <w:p w14:paraId="7551BC34" w14:textId="64956F4C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zmiany zarządzenia ustalającego zasady wynagradzania dyrektora samorządowej instytucji kultury, dla której organizatorem jest Gmina Miasta Czarnków</w:t>
            </w:r>
          </w:p>
        </w:tc>
      </w:tr>
      <w:tr w:rsidR="001E673B" w:rsidRPr="00102F8A" w14:paraId="6AE73077" w14:textId="77777777" w:rsidTr="0056249E">
        <w:tc>
          <w:tcPr>
            <w:tcW w:w="1667" w:type="dxa"/>
          </w:tcPr>
          <w:p w14:paraId="4BF72517" w14:textId="2763EDF7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276" w:type="dxa"/>
          </w:tcPr>
          <w:p w14:paraId="6356CB5B" w14:textId="707AD0A8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128/2019</w:t>
            </w:r>
          </w:p>
        </w:tc>
        <w:tc>
          <w:tcPr>
            <w:tcW w:w="6129" w:type="dxa"/>
          </w:tcPr>
          <w:p w14:paraId="13C44065" w14:textId="702F07AD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określenia obowiązków zarządcy cmentarza komunalnego i sposobu sprawowania nadzoru przez Burmistrza Miasta Czarnków</w:t>
            </w:r>
          </w:p>
        </w:tc>
      </w:tr>
      <w:tr w:rsidR="001E673B" w:rsidRPr="00102F8A" w14:paraId="4AEA1972" w14:textId="77777777" w:rsidTr="0056249E">
        <w:tc>
          <w:tcPr>
            <w:tcW w:w="1667" w:type="dxa"/>
          </w:tcPr>
          <w:p w14:paraId="1D1352E5" w14:textId="069E6940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276" w:type="dxa"/>
          </w:tcPr>
          <w:p w14:paraId="095FCDC6" w14:textId="113E17EB" w:rsidR="001E673B" w:rsidRPr="00102F8A" w:rsidRDefault="001E673B" w:rsidP="00BF71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Fonts w:ascii="Times New Roman" w:hAnsi="Times New Roman" w:cs="Times New Roman"/>
                <w:sz w:val="24"/>
                <w:szCs w:val="24"/>
              </w:rPr>
              <w:t>129/2019</w:t>
            </w:r>
          </w:p>
        </w:tc>
        <w:tc>
          <w:tcPr>
            <w:tcW w:w="6129" w:type="dxa"/>
          </w:tcPr>
          <w:p w14:paraId="3B65C958" w14:textId="157349A2" w:rsidR="001E673B" w:rsidRPr="00102F8A" w:rsidRDefault="001E673B" w:rsidP="00BF71B2">
            <w:pPr>
              <w:rPr>
                <w:rStyle w:val="mb16"/>
                <w:rFonts w:ascii="Times New Roman" w:hAnsi="Times New Roman" w:cs="Times New Roman"/>
                <w:sz w:val="24"/>
                <w:szCs w:val="24"/>
              </w:rPr>
            </w:pPr>
            <w:r w:rsidRPr="00102F8A">
              <w:rPr>
                <w:rStyle w:val="mb16"/>
                <w:rFonts w:ascii="Times New Roman" w:hAnsi="Times New Roman" w:cs="Times New Roman"/>
                <w:sz w:val="24"/>
                <w:szCs w:val="24"/>
              </w:rPr>
              <w:t>w sprawie zmiany zarządzenia dotyczącego opłat cmentarnych przez MZK spółka z o.o. w Czarnkowie</w:t>
            </w:r>
          </w:p>
        </w:tc>
      </w:tr>
    </w:tbl>
    <w:p w14:paraId="53535178" w14:textId="77777777" w:rsidR="00C56456" w:rsidRPr="00102F8A" w:rsidRDefault="00C56456" w:rsidP="005E458E">
      <w:pPr>
        <w:widowControl/>
        <w:tabs>
          <w:tab w:val="left" w:pos="9720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kern w:val="0"/>
          <w:lang w:bidi="ar-SA"/>
        </w:rPr>
      </w:pPr>
      <w:r w:rsidRPr="00102F8A">
        <w:rPr>
          <w:rFonts w:cs="Times New Roman"/>
          <w:kern w:val="0"/>
          <w:lang w:bidi="ar-SA"/>
        </w:rPr>
        <w:t>Wszystkie zarządzenia opublikowano w BIP.</w:t>
      </w:r>
    </w:p>
    <w:p w14:paraId="3E693EB0" w14:textId="77777777" w:rsidR="00867B9A" w:rsidRPr="00102F8A" w:rsidRDefault="00867B9A" w:rsidP="005E458E">
      <w:pPr>
        <w:widowControl/>
        <w:tabs>
          <w:tab w:val="left" w:pos="9720"/>
        </w:tabs>
        <w:autoSpaceDE w:val="0"/>
        <w:adjustRightInd w:val="0"/>
        <w:spacing w:line="259" w:lineRule="auto"/>
        <w:jc w:val="both"/>
        <w:textAlignment w:val="auto"/>
        <w:rPr>
          <w:rFonts w:cs="Times New Roman"/>
          <w:kern w:val="0"/>
          <w:lang w:bidi="ar-SA"/>
        </w:rPr>
      </w:pPr>
      <w:r w:rsidRPr="00102F8A">
        <w:rPr>
          <w:rFonts w:cs="Times New Roman"/>
          <w:kern w:val="0"/>
          <w:lang w:bidi="ar-SA"/>
        </w:rPr>
        <w:t>(KS)</w:t>
      </w:r>
      <w:r w:rsidR="00EF0D80" w:rsidRPr="00102F8A">
        <w:rPr>
          <w:rFonts w:cs="Times New Roman"/>
          <w:kern w:val="0"/>
          <w:lang w:bidi="ar-SA"/>
        </w:rPr>
        <w:t xml:space="preserve">  </w:t>
      </w:r>
    </w:p>
    <w:sectPr w:rsidR="00867B9A" w:rsidRPr="00102F8A" w:rsidSect="00E21760">
      <w:footerReference w:type="default" r:id="rId9"/>
      <w:pgSz w:w="11905" w:h="16837"/>
      <w:pgMar w:top="1276" w:right="1417" w:bottom="127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F358" w14:textId="77777777" w:rsidR="005808EA" w:rsidRDefault="005808EA">
      <w:r>
        <w:separator/>
      </w:r>
    </w:p>
  </w:endnote>
  <w:endnote w:type="continuationSeparator" w:id="0">
    <w:p w14:paraId="3C44612E" w14:textId="77777777" w:rsidR="005808EA" w:rsidRDefault="0058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21026048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996962107"/>
          <w:docPartObj>
            <w:docPartGallery w:val="Page Numbers (Top of Page)"/>
            <w:docPartUnique/>
          </w:docPartObj>
        </w:sdtPr>
        <w:sdtEndPr/>
        <w:sdtContent>
          <w:p w14:paraId="490497D8" w14:textId="77777777" w:rsidR="00B520D6" w:rsidRPr="00B64A6C" w:rsidRDefault="00B520D6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4A6C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A41F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6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64A6C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A41F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B64A6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4223A4" w14:textId="77777777" w:rsidR="00B520D6" w:rsidRDefault="00B52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6A8B" w14:textId="77777777" w:rsidR="005808EA" w:rsidRDefault="005808EA">
      <w:r>
        <w:separator/>
      </w:r>
    </w:p>
  </w:footnote>
  <w:footnote w:type="continuationSeparator" w:id="0">
    <w:p w14:paraId="75C08867" w14:textId="77777777" w:rsidR="005808EA" w:rsidRDefault="0058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 w:hint="default"/>
        <w:b w:val="0"/>
      </w:rPr>
    </w:lvl>
  </w:abstractNum>
  <w:abstractNum w:abstractNumId="1" w15:restartNumberingAfterBreak="0">
    <w:nsid w:val="03685A48"/>
    <w:multiLevelType w:val="hybridMultilevel"/>
    <w:tmpl w:val="9C62DF6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65"/>
    <w:multiLevelType w:val="hybridMultilevel"/>
    <w:tmpl w:val="13D8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CF7"/>
    <w:multiLevelType w:val="hybridMultilevel"/>
    <w:tmpl w:val="823250BE"/>
    <w:lvl w:ilvl="0" w:tplc="85F0B1F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2DF7"/>
    <w:multiLevelType w:val="hybridMultilevel"/>
    <w:tmpl w:val="1C00B47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75425"/>
    <w:multiLevelType w:val="hybridMultilevel"/>
    <w:tmpl w:val="2514B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567F1"/>
    <w:multiLevelType w:val="multilevel"/>
    <w:tmpl w:val="96CA4C24"/>
    <w:styleLink w:val="WW8Num4"/>
    <w:lvl w:ilvl="0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3030AE3"/>
    <w:multiLevelType w:val="hybridMultilevel"/>
    <w:tmpl w:val="B168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AD2"/>
    <w:multiLevelType w:val="hybridMultilevel"/>
    <w:tmpl w:val="622A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64A"/>
    <w:multiLevelType w:val="hybridMultilevel"/>
    <w:tmpl w:val="6B3EA8AE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3E6C"/>
    <w:multiLevelType w:val="hybridMultilevel"/>
    <w:tmpl w:val="140A289A"/>
    <w:lvl w:ilvl="0" w:tplc="BEEA997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6792"/>
    <w:multiLevelType w:val="hybridMultilevel"/>
    <w:tmpl w:val="2EA2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5E97"/>
    <w:multiLevelType w:val="hybridMultilevel"/>
    <w:tmpl w:val="0498A9A6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7079A"/>
    <w:multiLevelType w:val="hybridMultilevel"/>
    <w:tmpl w:val="BF8C0608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7F94"/>
    <w:multiLevelType w:val="hybridMultilevel"/>
    <w:tmpl w:val="6F208F56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5A69"/>
    <w:multiLevelType w:val="hybridMultilevel"/>
    <w:tmpl w:val="178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7DD"/>
    <w:multiLevelType w:val="hybridMultilevel"/>
    <w:tmpl w:val="19CE7DB8"/>
    <w:lvl w:ilvl="0" w:tplc="C5247A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640BFD"/>
    <w:multiLevelType w:val="hybridMultilevel"/>
    <w:tmpl w:val="EB20E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32AA"/>
    <w:multiLevelType w:val="hybridMultilevel"/>
    <w:tmpl w:val="D30AE4D8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4A09"/>
    <w:multiLevelType w:val="hybridMultilevel"/>
    <w:tmpl w:val="006A2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AD5C32"/>
    <w:multiLevelType w:val="hybridMultilevel"/>
    <w:tmpl w:val="5068F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47A74"/>
    <w:multiLevelType w:val="hybridMultilevel"/>
    <w:tmpl w:val="0DB2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37A5A"/>
    <w:multiLevelType w:val="hybridMultilevel"/>
    <w:tmpl w:val="4A02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05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7AE43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42AF2"/>
    <w:multiLevelType w:val="hybridMultilevel"/>
    <w:tmpl w:val="F82A0DB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6C92"/>
    <w:multiLevelType w:val="hybridMultilevel"/>
    <w:tmpl w:val="C608DADA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8ED"/>
    <w:multiLevelType w:val="hybridMultilevel"/>
    <w:tmpl w:val="A106D22C"/>
    <w:lvl w:ilvl="0" w:tplc="D3A64724">
      <w:numFmt w:val="bullet"/>
      <w:lvlText w:val="•"/>
      <w:lvlJc w:val="left"/>
      <w:pPr>
        <w:ind w:left="721" w:hanging="372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5B372067"/>
    <w:multiLevelType w:val="hybridMultilevel"/>
    <w:tmpl w:val="A964EDB2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5092"/>
    <w:multiLevelType w:val="hybridMultilevel"/>
    <w:tmpl w:val="62640C0C"/>
    <w:lvl w:ilvl="0" w:tplc="C5247AE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CC1651F"/>
    <w:multiLevelType w:val="hybridMultilevel"/>
    <w:tmpl w:val="4C4C7F8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C19B4"/>
    <w:multiLevelType w:val="hybridMultilevel"/>
    <w:tmpl w:val="99CE147C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652C9"/>
    <w:multiLevelType w:val="hybridMultilevel"/>
    <w:tmpl w:val="5058B2BE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862FA"/>
    <w:multiLevelType w:val="hybridMultilevel"/>
    <w:tmpl w:val="AFA851E8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E0A76"/>
    <w:multiLevelType w:val="hybridMultilevel"/>
    <w:tmpl w:val="E58CD95A"/>
    <w:lvl w:ilvl="0" w:tplc="C52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95683"/>
    <w:multiLevelType w:val="hybridMultilevel"/>
    <w:tmpl w:val="B3704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92BD4"/>
    <w:multiLevelType w:val="hybridMultilevel"/>
    <w:tmpl w:val="21D2D956"/>
    <w:lvl w:ilvl="0" w:tplc="1D14F4F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60D47"/>
    <w:multiLevelType w:val="hybridMultilevel"/>
    <w:tmpl w:val="E7A0AB4A"/>
    <w:lvl w:ilvl="0" w:tplc="518E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4"/>
  </w:num>
  <w:num w:numId="5">
    <w:abstractNumId w:val="32"/>
  </w:num>
  <w:num w:numId="6">
    <w:abstractNumId w:val="29"/>
  </w:num>
  <w:num w:numId="7">
    <w:abstractNumId w:val="9"/>
  </w:num>
  <w:num w:numId="8">
    <w:abstractNumId w:val="28"/>
  </w:num>
  <w:num w:numId="9">
    <w:abstractNumId w:val="3"/>
  </w:num>
  <w:num w:numId="10">
    <w:abstractNumId w:val="16"/>
  </w:num>
  <w:num w:numId="11">
    <w:abstractNumId w:val="13"/>
  </w:num>
  <w:num w:numId="12">
    <w:abstractNumId w:val="27"/>
  </w:num>
  <w:num w:numId="13">
    <w:abstractNumId w:val="14"/>
  </w:num>
  <w:num w:numId="14">
    <w:abstractNumId w:val="20"/>
  </w:num>
  <w:num w:numId="15">
    <w:abstractNumId w:val="21"/>
  </w:num>
  <w:num w:numId="16">
    <w:abstractNumId w:val="10"/>
  </w:num>
  <w:num w:numId="17">
    <w:abstractNumId w:val="26"/>
  </w:num>
  <w:num w:numId="18">
    <w:abstractNumId w:val="30"/>
  </w:num>
  <w:num w:numId="19">
    <w:abstractNumId w:val="15"/>
  </w:num>
  <w:num w:numId="20">
    <w:abstractNumId w:val="35"/>
  </w:num>
  <w:num w:numId="21">
    <w:abstractNumId w:val="17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9"/>
  </w:num>
  <w:num w:numId="26">
    <w:abstractNumId w:val="33"/>
  </w:num>
  <w:num w:numId="27">
    <w:abstractNumId w:val="11"/>
  </w:num>
  <w:num w:numId="28">
    <w:abstractNumId w:val="34"/>
  </w:num>
  <w:num w:numId="29">
    <w:abstractNumId w:val="12"/>
  </w:num>
  <w:num w:numId="30">
    <w:abstractNumId w:val="7"/>
  </w:num>
  <w:num w:numId="31">
    <w:abstractNumId w:val="23"/>
  </w:num>
  <w:num w:numId="32">
    <w:abstractNumId w:val="18"/>
  </w:num>
  <w:num w:numId="33">
    <w:abstractNumId w:val="22"/>
  </w:num>
  <w:num w:numId="34">
    <w:abstractNumId w:val="1"/>
  </w:num>
  <w:num w:numId="35">
    <w:abstractNumId w:val="24"/>
  </w:num>
  <w:num w:numId="36">
    <w:abstractNumId w:val="5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3"/>
    <w:rsid w:val="00000397"/>
    <w:rsid w:val="00002E6E"/>
    <w:rsid w:val="00004640"/>
    <w:rsid w:val="00004658"/>
    <w:rsid w:val="000067BF"/>
    <w:rsid w:val="00012901"/>
    <w:rsid w:val="00016631"/>
    <w:rsid w:val="00017D88"/>
    <w:rsid w:val="000229FE"/>
    <w:rsid w:val="00024032"/>
    <w:rsid w:val="00027193"/>
    <w:rsid w:val="000277BD"/>
    <w:rsid w:val="00030273"/>
    <w:rsid w:val="000337F2"/>
    <w:rsid w:val="0003546B"/>
    <w:rsid w:val="00036053"/>
    <w:rsid w:val="00040037"/>
    <w:rsid w:val="000413FF"/>
    <w:rsid w:val="00042C07"/>
    <w:rsid w:val="000434DD"/>
    <w:rsid w:val="00044414"/>
    <w:rsid w:val="0004470B"/>
    <w:rsid w:val="00044EA8"/>
    <w:rsid w:val="00045C8D"/>
    <w:rsid w:val="0005541C"/>
    <w:rsid w:val="000560B5"/>
    <w:rsid w:val="0005648D"/>
    <w:rsid w:val="00057A52"/>
    <w:rsid w:val="000600FC"/>
    <w:rsid w:val="00064BEA"/>
    <w:rsid w:val="00065DF6"/>
    <w:rsid w:val="000767DA"/>
    <w:rsid w:val="000774E1"/>
    <w:rsid w:val="000805FD"/>
    <w:rsid w:val="00081755"/>
    <w:rsid w:val="00081FA8"/>
    <w:rsid w:val="000824B7"/>
    <w:rsid w:val="00082A7D"/>
    <w:rsid w:val="000848AA"/>
    <w:rsid w:val="00087351"/>
    <w:rsid w:val="00094801"/>
    <w:rsid w:val="0009550D"/>
    <w:rsid w:val="00096345"/>
    <w:rsid w:val="0009683B"/>
    <w:rsid w:val="000973E4"/>
    <w:rsid w:val="00097D5C"/>
    <w:rsid w:val="000A03B5"/>
    <w:rsid w:val="000A2F50"/>
    <w:rsid w:val="000A4555"/>
    <w:rsid w:val="000A63FA"/>
    <w:rsid w:val="000A749F"/>
    <w:rsid w:val="000B0982"/>
    <w:rsid w:val="000B239B"/>
    <w:rsid w:val="000B3185"/>
    <w:rsid w:val="000B5BC8"/>
    <w:rsid w:val="000B622A"/>
    <w:rsid w:val="000B637C"/>
    <w:rsid w:val="000B66A5"/>
    <w:rsid w:val="000D0DB5"/>
    <w:rsid w:val="000D1E0A"/>
    <w:rsid w:val="000D4DF9"/>
    <w:rsid w:val="000D597B"/>
    <w:rsid w:val="000E5E29"/>
    <w:rsid w:val="000E66A8"/>
    <w:rsid w:val="000E7236"/>
    <w:rsid w:val="000E7A4B"/>
    <w:rsid w:val="000F03D3"/>
    <w:rsid w:val="000F3B0B"/>
    <w:rsid w:val="000F3FC7"/>
    <w:rsid w:val="000F4CA1"/>
    <w:rsid w:val="000F57C0"/>
    <w:rsid w:val="000F6690"/>
    <w:rsid w:val="000F6C37"/>
    <w:rsid w:val="000F77CE"/>
    <w:rsid w:val="001001F4"/>
    <w:rsid w:val="001009D1"/>
    <w:rsid w:val="00102345"/>
    <w:rsid w:val="00102F8A"/>
    <w:rsid w:val="00105CDF"/>
    <w:rsid w:val="00105F2D"/>
    <w:rsid w:val="001061D7"/>
    <w:rsid w:val="00110B71"/>
    <w:rsid w:val="001144A5"/>
    <w:rsid w:val="00114925"/>
    <w:rsid w:val="001159D3"/>
    <w:rsid w:val="00116BA2"/>
    <w:rsid w:val="001204C3"/>
    <w:rsid w:val="00120B2B"/>
    <w:rsid w:val="00121AA8"/>
    <w:rsid w:val="00121CFC"/>
    <w:rsid w:val="00121EB3"/>
    <w:rsid w:val="00122A0E"/>
    <w:rsid w:val="00126BB5"/>
    <w:rsid w:val="00127892"/>
    <w:rsid w:val="00131972"/>
    <w:rsid w:val="001320EE"/>
    <w:rsid w:val="001361CF"/>
    <w:rsid w:val="00136CAE"/>
    <w:rsid w:val="0013723D"/>
    <w:rsid w:val="00144402"/>
    <w:rsid w:val="00144C12"/>
    <w:rsid w:val="00147B19"/>
    <w:rsid w:val="00151CAE"/>
    <w:rsid w:val="00155AAC"/>
    <w:rsid w:val="001605BC"/>
    <w:rsid w:val="001628AF"/>
    <w:rsid w:val="0016383B"/>
    <w:rsid w:val="001642FD"/>
    <w:rsid w:val="0017283F"/>
    <w:rsid w:val="001770EC"/>
    <w:rsid w:val="00177DFB"/>
    <w:rsid w:val="00181438"/>
    <w:rsid w:val="00181BFF"/>
    <w:rsid w:val="001836BC"/>
    <w:rsid w:val="00192488"/>
    <w:rsid w:val="00193DAD"/>
    <w:rsid w:val="0019550B"/>
    <w:rsid w:val="00197B55"/>
    <w:rsid w:val="001A1D17"/>
    <w:rsid w:val="001A296A"/>
    <w:rsid w:val="001A62EC"/>
    <w:rsid w:val="001A6E73"/>
    <w:rsid w:val="001B3ED1"/>
    <w:rsid w:val="001B4C80"/>
    <w:rsid w:val="001B52EF"/>
    <w:rsid w:val="001C0B77"/>
    <w:rsid w:val="001C1648"/>
    <w:rsid w:val="001C3C91"/>
    <w:rsid w:val="001C5023"/>
    <w:rsid w:val="001C7298"/>
    <w:rsid w:val="001C7EF3"/>
    <w:rsid w:val="001D3AF3"/>
    <w:rsid w:val="001D3EC8"/>
    <w:rsid w:val="001D4637"/>
    <w:rsid w:val="001E051A"/>
    <w:rsid w:val="001E24D4"/>
    <w:rsid w:val="001E673B"/>
    <w:rsid w:val="001F0433"/>
    <w:rsid w:val="001F3D1E"/>
    <w:rsid w:val="001F5D33"/>
    <w:rsid w:val="001F5F29"/>
    <w:rsid w:val="001F6196"/>
    <w:rsid w:val="001F66CA"/>
    <w:rsid w:val="00200710"/>
    <w:rsid w:val="00203CE4"/>
    <w:rsid w:val="00203E7C"/>
    <w:rsid w:val="002044C8"/>
    <w:rsid w:val="002077EB"/>
    <w:rsid w:val="002106ED"/>
    <w:rsid w:val="00214F50"/>
    <w:rsid w:val="00215297"/>
    <w:rsid w:val="00215FCF"/>
    <w:rsid w:val="00216BF3"/>
    <w:rsid w:val="00217A4C"/>
    <w:rsid w:val="00217C49"/>
    <w:rsid w:val="00220403"/>
    <w:rsid w:val="00221CD8"/>
    <w:rsid w:val="00221F32"/>
    <w:rsid w:val="002232E6"/>
    <w:rsid w:val="002249EC"/>
    <w:rsid w:val="002262FE"/>
    <w:rsid w:val="00226690"/>
    <w:rsid w:val="00226F2A"/>
    <w:rsid w:val="00230106"/>
    <w:rsid w:val="00230708"/>
    <w:rsid w:val="00231AC1"/>
    <w:rsid w:val="00234978"/>
    <w:rsid w:val="0024210C"/>
    <w:rsid w:val="002425C5"/>
    <w:rsid w:val="002431F4"/>
    <w:rsid w:val="00243CD1"/>
    <w:rsid w:val="00243E0D"/>
    <w:rsid w:val="002465A2"/>
    <w:rsid w:val="002470F5"/>
    <w:rsid w:val="0024766C"/>
    <w:rsid w:val="0025051A"/>
    <w:rsid w:val="00253A33"/>
    <w:rsid w:val="00254CB1"/>
    <w:rsid w:val="00257F5E"/>
    <w:rsid w:val="0026057D"/>
    <w:rsid w:val="002672CA"/>
    <w:rsid w:val="00270FCB"/>
    <w:rsid w:val="0027234B"/>
    <w:rsid w:val="00272390"/>
    <w:rsid w:val="00273058"/>
    <w:rsid w:val="002751BB"/>
    <w:rsid w:val="00275794"/>
    <w:rsid w:val="00282E70"/>
    <w:rsid w:val="00293333"/>
    <w:rsid w:val="00293D8B"/>
    <w:rsid w:val="002940D7"/>
    <w:rsid w:val="002A20BD"/>
    <w:rsid w:val="002A3413"/>
    <w:rsid w:val="002A689C"/>
    <w:rsid w:val="002A7EA1"/>
    <w:rsid w:val="002B5F7C"/>
    <w:rsid w:val="002B6877"/>
    <w:rsid w:val="002B6915"/>
    <w:rsid w:val="002C08A0"/>
    <w:rsid w:val="002C0F6A"/>
    <w:rsid w:val="002C28B8"/>
    <w:rsid w:val="002C29B0"/>
    <w:rsid w:val="002C31A1"/>
    <w:rsid w:val="002C3384"/>
    <w:rsid w:val="002C38E1"/>
    <w:rsid w:val="002C4C6C"/>
    <w:rsid w:val="002C58DB"/>
    <w:rsid w:val="002C617A"/>
    <w:rsid w:val="002C73E4"/>
    <w:rsid w:val="002C7B77"/>
    <w:rsid w:val="002D0E9D"/>
    <w:rsid w:val="002D1BE0"/>
    <w:rsid w:val="002D3F91"/>
    <w:rsid w:val="002D418D"/>
    <w:rsid w:val="002D452F"/>
    <w:rsid w:val="002D59E2"/>
    <w:rsid w:val="002E11AA"/>
    <w:rsid w:val="002E2CA5"/>
    <w:rsid w:val="002E3BD0"/>
    <w:rsid w:val="002E57B4"/>
    <w:rsid w:val="002F0F90"/>
    <w:rsid w:val="002F122F"/>
    <w:rsid w:val="002F1DA5"/>
    <w:rsid w:val="002F7763"/>
    <w:rsid w:val="002F799C"/>
    <w:rsid w:val="0030070F"/>
    <w:rsid w:val="00301D13"/>
    <w:rsid w:val="003057A9"/>
    <w:rsid w:val="00305C1C"/>
    <w:rsid w:val="00306784"/>
    <w:rsid w:val="00307734"/>
    <w:rsid w:val="00312511"/>
    <w:rsid w:val="003177AD"/>
    <w:rsid w:val="00321026"/>
    <w:rsid w:val="003224DE"/>
    <w:rsid w:val="0032387F"/>
    <w:rsid w:val="003238AD"/>
    <w:rsid w:val="003309C3"/>
    <w:rsid w:val="00334406"/>
    <w:rsid w:val="00334E3D"/>
    <w:rsid w:val="00337B7B"/>
    <w:rsid w:val="003417A3"/>
    <w:rsid w:val="00341DCA"/>
    <w:rsid w:val="0034236D"/>
    <w:rsid w:val="00343A96"/>
    <w:rsid w:val="00343D78"/>
    <w:rsid w:val="00344DB7"/>
    <w:rsid w:val="0034619B"/>
    <w:rsid w:val="00346B6F"/>
    <w:rsid w:val="0035087F"/>
    <w:rsid w:val="00353E82"/>
    <w:rsid w:val="0035423D"/>
    <w:rsid w:val="00356094"/>
    <w:rsid w:val="00356499"/>
    <w:rsid w:val="003577AA"/>
    <w:rsid w:val="00361E6B"/>
    <w:rsid w:val="00364883"/>
    <w:rsid w:val="00365F6D"/>
    <w:rsid w:val="00373567"/>
    <w:rsid w:val="00374C1B"/>
    <w:rsid w:val="00375D2C"/>
    <w:rsid w:val="0038131B"/>
    <w:rsid w:val="0038134B"/>
    <w:rsid w:val="00381396"/>
    <w:rsid w:val="00381684"/>
    <w:rsid w:val="003818B2"/>
    <w:rsid w:val="00381B27"/>
    <w:rsid w:val="00382237"/>
    <w:rsid w:val="003857C3"/>
    <w:rsid w:val="00392899"/>
    <w:rsid w:val="003930D2"/>
    <w:rsid w:val="003A0518"/>
    <w:rsid w:val="003A1884"/>
    <w:rsid w:val="003A3AA4"/>
    <w:rsid w:val="003A4391"/>
    <w:rsid w:val="003A47E9"/>
    <w:rsid w:val="003A5695"/>
    <w:rsid w:val="003A62C9"/>
    <w:rsid w:val="003A6B14"/>
    <w:rsid w:val="003A754F"/>
    <w:rsid w:val="003B2E98"/>
    <w:rsid w:val="003B5618"/>
    <w:rsid w:val="003B5859"/>
    <w:rsid w:val="003B7689"/>
    <w:rsid w:val="003C3A52"/>
    <w:rsid w:val="003C3AE6"/>
    <w:rsid w:val="003C44B8"/>
    <w:rsid w:val="003C4DD1"/>
    <w:rsid w:val="003C5793"/>
    <w:rsid w:val="003C6222"/>
    <w:rsid w:val="003C69FE"/>
    <w:rsid w:val="003C7932"/>
    <w:rsid w:val="003D0F97"/>
    <w:rsid w:val="003E390D"/>
    <w:rsid w:val="003E3A79"/>
    <w:rsid w:val="003E5674"/>
    <w:rsid w:val="003E660E"/>
    <w:rsid w:val="003F01F1"/>
    <w:rsid w:val="003F1D9A"/>
    <w:rsid w:val="003F4359"/>
    <w:rsid w:val="003F4A52"/>
    <w:rsid w:val="003F6A00"/>
    <w:rsid w:val="003F703E"/>
    <w:rsid w:val="00402FB4"/>
    <w:rsid w:val="004064D8"/>
    <w:rsid w:val="004075D8"/>
    <w:rsid w:val="0041246D"/>
    <w:rsid w:val="004124A9"/>
    <w:rsid w:val="00417E83"/>
    <w:rsid w:val="00427048"/>
    <w:rsid w:val="0043386C"/>
    <w:rsid w:val="00435F85"/>
    <w:rsid w:val="004360F0"/>
    <w:rsid w:val="00440125"/>
    <w:rsid w:val="00441155"/>
    <w:rsid w:val="004427DF"/>
    <w:rsid w:val="00444254"/>
    <w:rsid w:val="004535C0"/>
    <w:rsid w:val="004563AD"/>
    <w:rsid w:val="00457575"/>
    <w:rsid w:val="0046057A"/>
    <w:rsid w:val="00461624"/>
    <w:rsid w:val="00461761"/>
    <w:rsid w:val="00463377"/>
    <w:rsid w:val="00463A4B"/>
    <w:rsid w:val="00467E7C"/>
    <w:rsid w:val="00470B90"/>
    <w:rsid w:val="00471112"/>
    <w:rsid w:val="004727FD"/>
    <w:rsid w:val="00472A86"/>
    <w:rsid w:val="0047375A"/>
    <w:rsid w:val="004745CF"/>
    <w:rsid w:val="004746DA"/>
    <w:rsid w:val="0048195D"/>
    <w:rsid w:val="00482254"/>
    <w:rsid w:val="00486536"/>
    <w:rsid w:val="00486CEE"/>
    <w:rsid w:val="00490D9E"/>
    <w:rsid w:val="00491193"/>
    <w:rsid w:val="004933B8"/>
    <w:rsid w:val="004947B8"/>
    <w:rsid w:val="00494935"/>
    <w:rsid w:val="00495E6B"/>
    <w:rsid w:val="004965E3"/>
    <w:rsid w:val="00496BF3"/>
    <w:rsid w:val="00497683"/>
    <w:rsid w:val="00497C4B"/>
    <w:rsid w:val="004A0E45"/>
    <w:rsid w:val="004A17F4"/>
    <w:rsid w:val="004A224F"/>
    <w:rsid w:val="004A3EF7"/>
    <w:rsid w:val="004A43C9"/>
    <w:rsid w:val="004A677A"/>
    <w:rsid w:val="004A6D2D"/>
    <w:rsid w:val="004A7311"/>
    <w:rsid w:val="004A7640"/>
    <w:rsid w:val="004A78A6"/>
    <w:rsid w:val="004A7ABD"/>
    <w:rsid w:val="004A7DB0"/>
    <w:rsid w:val="004B27B3"/>
    <w:rsid w:val="004B5C03"/>
    <w:rsid w:val="004C0991"/>
    <w:rsid w:val="004C2A2D"/>
    <w:rsid w:val="004C48D5"/>
    <w:rsid w:val="004C5D43"/>
    <w:rsid w:val="004D0094"/>
    <w:rsid w:val="004D0D0C"/>
    <w:rsid w:val="004D2668"/>
    <w:rsid w:val="004D74DC"/>
    <w:rsid w:val="004D7E11"/>
    <w:rsid w:val="004E3068"/>
    <w:rsid w:val="004E5951"/>
    <w:rsid w:val="004F0F88"/>
    <w:rsid w:val="004F4B43"/>
    <w:rsid w:val="004F6E58"/>
    <w:rsid w:val="004F74CD"/>
    <w:rsid w:val="004F794F"/>
    <w:rsid w:val="00505652"/>
    <w:rsid w:val="00505CFB"/>
    <w:rsid w:val="005071FE"/>
    <w:rsid w:val="00507973"/>
    <w:rsid w:val="005147AC"/>
    <w:rsid w:val="00515CCC"/>
    <w:rsid w:val="0052103E"/>
    <w:rsid w:val="00523CC9"/>
    <w:rsid w:val="005252DA"/>
    <w:rsid w:val="00525660"/>
    <w:rsid w:val="00530461"/>
    <w:rsid w:val="00530600"/>
    <w:rsid w:val="005321B5"/>
    <w:rsid w:val="00534090"/>
    <w:rsid w:val="00534775"/>
    <w:rsid w:val="005405FD"/>
    <w:rsid w:val="00541DF1"/>
    <w:rsid w:val="005432B9"/>
    <w:rsid w:val="005455B8"/>
    <w:rsid w:val="005459B9"/>
    <w:rsid w:val="00547CA4"/>
    <w:rsid w:val="00553BE7"/>
    <w:rsid w:val="00553C12"/>
    <w:rsid w:val="0055416D"/>
    <w:rsid w:val="005600E1"/>
    <w:rsid w:val="0056249E"/>
    <w:rsid w:val="00564392"/>
    <w:rsid w:val="00566087"/>
    <w:rsid w:val="00572CDD"/>
    <w:rsid w:val="00573FE3"/>
    <w:rsid w:val="0057457D"/>
    <w:rsid w:val="005808EA"/>
    <w:rsid w:val="00582511"/>
    <w:rsid w:val="00582EB5"/>
    <w:rsid w:val="00583D8F"/>
    <w:rsid w:val="0058406E"/>
    <w:rsid w:val="00584B9D"/>
    <w:rsid w:val="00586BF9"/>
    <w:rsid w:val="00586DAF"/>
    <w:rsid w:val="00587BEB"/>
    <w:rsid w:val="0059048B"/>
    <w:rsid w:val="00590CF9"/>
    <w:rsid w:val="0059426F"/>
    <w:rsid w:val="00596B84"/>
    <w:rsid w:val="005A2B11"/>
    <w:rsid w:val="005A35BF"/>
    <w:rsid w:val="005A6178"/>
    <w:rsid w:val="005A6DB4"/>
    <w:rsid w:val="005A7C20"/>
    <w:rsid w:val="005B0369"/>
    <w:rsid w:val="005B1E52"/>
    <w:rsid w:val="005B2720"/>
    <w:rsid w:val="005B2A22"/>
    <w:rsid w:val="005B5A8B"/>
    <w:rsid w:val="005C109D"/>
    <w:rsid w:val="005C22D6"/>
    <w:rsid w:val="005C3AC8"/>
    <w:rsid w:val="005C4EFF"/>
    <w:rsid w:val="005C540D"/>
    <w:rsid w:val="005C6C96"/>
    <w:rsid w:val="005D112A"/>
    <w:rsid w:val="005D4D54"/>
    <w:rsid w:val="005D50A5"/>
    <w:rsid w:val="005E0695"/>
    <w:rsid w:val="005E20CD"/>
    <w:rsid w:val="005E3769"/>
    <w:rsid w:val="005E3C32"/>
    <w:rsid w:val="005E4225"/>
    <w:rsid w:val="005E458E"/>
    <w:rsid w:val="005E6BD3"/>
    <w:rsid w:val="005F3C7F"/>
    <w:rsid w:val="005F51EA"/>
    <w:rsid w:val="005F785A"/>
    <w:rsid w:val="005F7A43"/>
    <w:rsid w:val="00600706"/>
    <w:rsid w:val="00606975"/>
    <w:rsid w:val="006069A1"/>
    <w:rsid w:val="0060765D"/>
    <w:rsid w:val="00607695"/>
    <w:rsid w:val="00607BA9"/>
    <w:rsid w:val="00607ED1"/>
    <w:rsid w:val="00611124"/>
    <w:rsid w:val="00612483"/>
    <w:rsid w:val="006124BD"/>
    <w:rsid w:val="00617B85"/>
    <w:rsid w:val="00620275"/>
    <w:rsid w:val="00620F47"/>
    <w:rsid w:val="006214B6"/>
    <w:rsid w:val="00621A60"/>
    <w:rsid w:val="00622884"/>
    <w:rsid w:val="00623CAB"/>
    <w:rsid w:val="00625F25"/>
    <w:rsid w:val="006313D7"/>
    <w:rsid w:val="00631EA6"/>
    <w:rsid w:val="00636517"/>
    <w:rsid w:val="00637354"/>
    <w:rsid w:val="006415BF"/>
    <w:rsid w:val="0064329A"/>
    <w:rsid w:val="00644A32"/>
    <w:rsid w:val="00646506"/>
    <w:rsid w:val="00646D7C"/>
    <w:rsid w:val="006508FF"/>
    <w:rsid w:val="00651FDC"/>
    <w:rsid w:val="0065368B"/>
    <w:rsid w:val="00654549"/>
    <w:rsid w:val="00656ABB"/>
    <w:rsid w:val="00656F01"/>
    <w:rsid w:val="00662F48"/>
    <w:rsid w:val="006649CF"/>
    <w:rsid w:val="0066780E"/>
    <w:rsid w:val="00670510"/>
    <w:rsid w:val="00670678"/>
    <w:rsid w:val="006707AD"/>
    <w:rsid w:val="00670DCA"/>
    <w:rsid w:val="00671F45"/>
    <w:rsid w:val="00673204"/>
    <w:rsid w:val="00683A76"/>
    <w:rsid w:val="0068417F"/>
    <w:rsid w:val="00684478"/>
    <w:rsid w:val="00685A4B"/>
    <w:rsid w:val="006879E4"/>
    <w:rsid w:val="00687A1E"/>
    <w:rsid w:val="00691FCD"/>
    <w:rsid w:val="00692321"/>
    <w:rsid w:val="00692ADB"/>
    <w:rsid w:val="00693173"/>
    <w:rsid w:val="00693755"/>
    <w:rsid w:val="006937C4"/>
    <w:rsid w:val="00693E38"/>
    <w:rsid w:val="00695409"/>
    <w:rsid w:val="006962DB"/>
    <w:rsid w:val="006A04BF"/>
    <w:rsid w:val="006A1682"/>
    <w:rsid w:val="006A1910"/>
    <w:rsid w:val="006A1B92"/>
    <w:rsid w:val="006A1CF1"/>
    <w:rsid w:val="006A2A58"/>
    <w:rsid w:val="006A3084"/>
    <w:rsid w:val="006A3A92"/>
    <w:rsid w:val="006A6501"/>
    <w:rsid w:val="006B0B00"/>
    <w:rsid w:val="006B3F8D"/>
    <w:rsid w:val="006B46DC"/>
    <w:rsid w:val="006B5B45"/>
    <w:rsid w:val="006B5DBA"/>
    <w:rsid w:val="006B6D6D"/>
    <w:rsid w:val="006C1048"/>
    <w:rsid w:val="006C1A0C"/>
    <w:rsid w:val="006C2561"/>
    <w:rsid w:val="006C2DBC"/>
    <w:rsid w:val="006C54A0"/>
    <w:rsid w:val="006C5F6A"/>
    <w:rsid w:val="006D276B"/>
    <w:rsid w:val="006D3138"/>
    <w:rsid w:val="006D408E"/>
    <w:rsid w:val="006D4F39"/>
    <w:rsid w:val="006D61D5"/>
    <w:rsid w:val="006D6D0D"/>
    <w:rsid w:val="006E0A92"/>
    <w:rsid w:val="006E443E"/>
    <w:rsid w:val="006E55BE"/>
    <w:rsid w:val="006F08F0"/>
    <w:rsid w:val="006F1021"/>
    <w:rsid w:val="006F21DF"/>
    <w:rsid w:val="006F3701"/>
    <w:rsid w:val="006F4134"/>
    <w:rsid w:val="006F413E"/>
    <w:rsid w:val="006F4253"/>
    <w:rsid w:val="00702859"/>
    <w:rsid w:val="00703F47"/>
    <w:rsid w:val="00704C1A"/>
    <w:rsid w:val="00705B75"/>
    <w:rsid w:val="00705BA1"/>
    <w:rsid w:val="007105A2"/>
    <w:rsid w:val="00710BE7"/>
    <w:rsid w:val="00715111"/>
    <w:rsid w:val="007162E4"/>
    <w:rsid w:val="00716463"/>
    <w:rsid w:val="0072022B"/>
    <w:rsid w:val="007240EB"/>
    <w:rsid w:val="007241B5"/>
    <w:rsid w:val="0072506C"/>
    <w:rsid w:val="0072587D"/>
    <w:rsid w:val="00725F22"/>
    <w:rsid w:val="007264B6"/>
    <w:rsid w:val="0072754C"/>
    <w:rsid w:val="00730FBC"/>
    <w:rsid w:val="00733501"/>
    <w:rsid w:val="00735E52"/>
    <w:rsid w:val="007363DA"/>
    <w:rsid w:val="00747F9B"/>
    <w:rsid w:val="00752B45"/>
    <w:rsid w:val="00753F52"/>
    <w:rsid w:val="00757243"/>
    <w:rsid w:val="00760EE4"/>
    <w:rsid w:val="00761E50"/>
    <w:rsid w:val="00762907"/>
    <w:rsid w:val="00765085"/>
    <w:rsid w:val="007671D2"/>
    <w:rsid w:val="00767D08"/>
    <w:rsid w:val="007705BC"/>
    <w:rsid w:val="00773789"/>
    <w:rsid w:val="007737E5"/>
    <w:rsid w:val="007746D3"/>
    <w:rsid w:val="00776D01"/>
    <w:rsid w:val="00777034"/>
    <w:rsid w:val="00781D90"/>
    <w:rsid w:val="007876DB"/>
    <w:rsid w:val="007930FD"/>
    <w:rsid w:val="00793417"/>
    <w:rsid w:val="00793803"/>
    <w:rsid w:val="00796E35"/>
    <w:rsid w:val="007A2830"/>
    <w:rsid w:val="007A5E71"/>
    <w:rsid w:val="007A75FC"/>
    <w:rsid w:val="007B0B28"/>
    <w:rsid w:val="007C3CD4"/>
    <w:rsid w:val="007C5897"/>
    <w:rsid w:val="007C7C69"/>
    <w:rsid w:val="007C7E77"/>
    <w:rsid w:val="007D1504"/>
    <w:rsid w:val="007D291D"/>
    <w:rsid w:val="007D3755"/>
    <w:rsid w:val="007D5628"/>
    <w:rsid w:val="007E0F7C"/>
    <w:rsid w:val="007E2944"/>
    <w:rsid w:val="007E4FF2"/>
    <w:rsid w:val="007E74DA"/>
    <w:rsid w:val="007E7B96"/>
    <w:rsid w:val="007F1E01"/>
    <w:rsid w:val="007F3C5A"/>
    <w:rsid w:val="007F4390"/>
    <w:rsid w:val="007F53B1"/>
    <w:rsid w:val="007F5A6C"/>
    <w:rsid w:val="007F5D16"/>
    <w:rsid w:val="007F7AA4"/>
    <w:rsid w:val="0080046A"/>
    <w:rsid w:val="00802E12"/>
    <w:rsid w:val="008033AF"/>
    <w:rsid w:val="00810CD5"/>
    <w:rsid w:val="008124C0"/>
    <w:rsid w:val="00812D30"/>
    <w:rsid w:val="00815D75"/>
    <w:rsid w:val="00817D15"/>
    <w:rsid w:val="008208C4"/>
    <w:rsid w:val="008212A6"/>
    <w:rsid w:val="00824592"/>
    <w:rsid w:val="00824AC6"/>
    <w:rsid w:val="0083173F"/>
    <w:rsid w:val="00831762"/>
    <w:rsid w:val="00835E48"/>
    <w:rsid w:val="0084107B"/>
    <w:rsid w:val="0084196B"/>
    <w:rsid w:val="008421E8"/>
    <w:rsid w:val="00845DA4"/>
    <w:rsid w:val="00846BF9"/>
    <w:rsid w:val="00850E97"/>
    <w:rsid w:val="00851BCF"/>
    <w:rsid w:val="00852B7A"/>
    <w:rsid w:val="00853741"/>
    <w:rsid w:val="00855DE4"/>
    <w:rsid w:val="0085620D"/>
    <w:rsid w:val="00860A2D"/>
    <w:rsid w:val="00865BC8"/>
    <w:rsid w:val="00866D75"/>
    <w:rsid w:val="00866F3E"/>
    <w:rsid w:val="00867AC0"/>
    <w:rsid w:val="00867B9A"/>
    <w:rsid w:val="008711F3"/>
    <w:rsid w:val="008717A7"/>
    <w:rsid w:val="00871D63"/>
    <w:rsid w:val="00871DFD"/>
    <w:rsid w:val="00874F05"/>
    <w:rsid w:val="00881633"/>
    <w:rsid w:val="0088301C"/>
    <w:rsid w:val="00884CC8"/>
    <w:rsid w:val="00890094"/>
    <w:rsid w:val="00890D88"/>
    <w:rsid w:val="008920D4"/>
    <w:rsid w:val="008926CE"/>
    <w:rsid w:val="008A1286"/>
    <w:rsid w:val="008A539F"/>
    <w:rsid w:val="008A6452"/>
    <w:rsid w:val="008C146B"/>
    <w:rsid w:val="008C5180"/>
    <w:rsid w:val="008C7768"/>
    <w:rsid w:val="008C7E4B"/>
    <w:rsid w:val="008D0233"/>
    <w:rsid w:val="008D09C0"/>
    <w:rsid w:val="008D0ED1"/>
    <w:rsid w:val="008D2337"/>
    <w:rsid w:val="008D290E"/>
    <w:rsid w:val="008D57BC"/>
    <w:rsid w:val="008E02FA"/>
    <w:rsid w:val="008E0DB1"/>
    <w:rsid w:val="008E21E4"/>
    <w:rsid w:val="008E2EDB"/>
    <w:rsid w:val="008E344F"/>
    <w:rsid w:val="008E4F94"/>
    <w:rsid w:val="008E532F"/>
    <w:rsid w:val="008E5742"/>
    <w:rsid w:val="008E5817"/>
    <w:rsid w:val="008E7018"/>
    <w:rsid w:val="008F03D9"/>
    <w:rsid w:val="008F1355"/>
    <w:rsid w:val="008F26BB"/>
    <w:rsid w:val="008F2E20"/>
    <w:rsid w:val="008F2F06"/>
    <w:rsid w:val="008F3360"/>
    <w:rsid w:val="008F3B6A"/>
    <w:rsid w:val="008F457E"/>
    <w:rsid w:val="00901612"/>
    <w:rsid w:val="00904C0F"/>
    <w:rsid w:val="00904F42"/>
    <w:rsid w:val="00906449"/>
    <w:rsid w:val="0091363B"/>
    <w:rsid w:val="00914D8A"/>
    <w:rsid w:val="00915671"/>
    <w:rsid w:val="00922283"/>
    <w:rsid w:val="00926C55"/>
    <w:rsid w:val="009278EE"/>
    <w:rsid w:val="0093198E"/>
    <w:rsid w:val="00931F11"/>
    <w:rsid w:val="0093401D"/>
    <w:rsid w:val="00934D7D"/>
    <w:rsid w:val="00935EC9"/>
    <w:rsid w:val="00935FE4"/>
    <w:rsid w:val="009362EA"/>
    <w:rsid w:val="009373F9"/>
    <w:rsid w:val="0094262B"/>
    <w:rsid w:val="00943D55"/>
    <w:rsid w:val="00947F13"/>
    <w:rsid w:val="0095660C"/>
    <w:rsid w:val="009567C1"/>
    <w:rsid w:val="009567DF"/>
    <w:rsid w:val="00956EB5"/>
    <w:rsid w:val="00957754"/>
    <w:rsid w:val="0096144A"/>
    <w:rsid w:val="00962D90"/>
    <w:rsid w:val="009642A8"/>
    <w:rsid w:val="00966815"/>
    <w:rsid w:val="00970A01"/>
    <w:rsid w:val="00971160"/>
    <w:rsid w:val="0097365C"/>
    <w:rsid w:val="009744CB"/>
    <w:rsid w:val="00980128"/>
    <w:rsid w:val="0098016A"/>
    <w:rsid w:val="00980EE6"/>
    <w:rsid w:val="00981659"/>
    <w:rsid w:val="00983187"/>
    <w:rsid w:val="009836A2"/>
    <w:rsid w:val="00984D76"/>
    <w:rsid w:val="00986DFC"/>
    <w:rsid w:val="00986E0C"/>
    <w:rsid w:val="00987035"/>
    <w:rsid w:val="00990B68"/>
    <w:rsid w:val="0099374F"/>
    <w:rsid w:val="00993C74"/>
    <w:rsid w:val="00994137"/>
    <w:rsid w:val="00996AFB"/>
    <w:rsid w:val="009A068F"/>
    <w:rsid w:val="009A07E3"/>
    <w:rsid w:val="009A168D"/>
    <w:rsid w:val="009A1852"/>
    <w:rsid w:val="009A1C5F"/>
    <w:rsid w:val="009A2853"/>
    <w:rsid w:val="009A640B"/>
    <w:rsid w:val="009A66DB"/>
    <w:rsid w:val="009B25DD"/>
    <w:rsid w:val="009B65F0"/>
    <w:rsid w:val="009B70BB"/>
    <w:rsid w:val="009B77D4"/>
    <w:rsid w:val="009C0155"/>
    <w:rsid w:val="009C02E2"/>
    <w:rsid w:val="009C29D5"/>
    <w:rsid w:val="009C4631"/>
    <w:rsid w:val="009D077C"/>
    <w:rsid w:val="009D3E31"/>
    <w:rsid w:val="009D498F"/>
    <w:rsid w:val="009E52CD"/>
    <w:rsid w:val="009E65DF"/>
    <w:rsid w:val="009E7C81"/>
    <w:rsid w:val="009F0E70"/>
    <w:rsid w:val="009F3057"/>
    <w:rsid w:val="00A022F4"/>
    <w:rsid w:val="00A02E74"/>
    <w:rsid w:val="00A04048"/>
    <w:rsid w:val="00A10D1D"/>
    <w:rsid w:val="00A140BF"/>
    <w:rsid w:val="00A1491C"/>
    <w:rsid w:val="00A15858"/>
    <w:rsid w:val="00A16012"/>
    <w:rsid w:val="00A16383"/>
    <w:rsid w:val="00A275E8"/>
    <w:rsid w:val="00A32886"/>
    <w:rsid w:val="00A37B8E"/>
    <w:rsid w:val="00A40577"/>
    <w:rsid w:val="00A40616"/>
    <w:rsid w:val="00A4109A"/>
    <w:rsid w:val="00A43139"/>
    <w:rsid w:val="00A44575"/>
    <w:rsid w:val="00A4544F"/>
    <w:rsid w:val="00A539CD"/>
    <w:rsid w:val="00A5477B"/>
    <w:rsid w:val="00A6747E"/>
    <w:rsid w:val="00A720FD"/>
    <w:rsid w:val="00A72916"/>
    <w:rsid w:val="00A72B03"/>
    <w:rsid w:val="00A74327"/>
    <w:rsid w:val="00A74471"/>
    <w:rsid w:val="00A74516"/>
    <w:rsid w:val="00A74F27"/>
    <w:rsid w:val="00A75B3C"/>
    <w:rsid w:val="00A76D39"/>
    <w:rsid w:val="00A771AF"/>
    <w:rsid w:val="00A772C6"/>
    <w:rsid w:val="00A80ED1"/>
    <w:rsid w:val="00A81D8C"/>
    <w:rsid w:val="00A82720"/>
    <w:rsid w:val="00A82E50"/>
    <w:rsid w:val="00A952A9"/>
    <w:rsid w:val="00A96096"/>
    <w:rsid w:val="00A97E72"/>
    <w:rsid w:val="00AA0371"/>
    <w:rsid w:val="00AA0D26"/>
    <w:rsid w:val="00AA0FCD"/>
    <w:rsid w:val="00AA4E29"/>
    <w:rsid w:val="00AA7201"/>
    <w:rsid w:val="00AA77E6"/>
    <w:rsid w:val="00AB00D9"/>
    <w:rsid w:val="00AB04E1"/>
    <w:rsid w:val="00AB061D"/>
    <w:rsid w:val="00AB0B4F"/>
    <w:rsid w:val="00AB2D80"/>
    <w:rsid w:val="00AB51E9"/>
    <w:rsid w:val="00AB7151"/>
    <w:rsid w:val="00AC21BB"/>
    <w:rsid w:val="00AC2CBC"/>
    <w:rsid w:val="00AC2E27"/>
    <w:rsid w:val="00AD351F"/>
    <w:rsid w:val="00AD5579"/>
    <w:rsid w:val="00AD6ED2"/>
    <w:rsid w:val="00AD7D28"/>
    <w:rsid w:val="00AE1A18"/>
    <w:rsid w:val="00AE47EB"/>
    <w:rsid w:val="00AE4F40"/>
    <w:rsid w:val="00AF593A"/>
    <w:rsid w:val="00B01424"/>
    <w:rsid w:val="00B03E1F"/>
    <w:rsid w:val="00B12CB6"/>
    <w:rsid w:val="00B222E7"/>
    <w:rsid w:val="00B23675"/>
    <w:rsid w:val="00B2590E"/>
    <w:rsid w:val="00B25D5C"/>
    <w:rsid w:val="00B267A2"/>
    <w:rsid w:val="00B27441"/>
    <w:rsid w:val="00B319CB"/>
    <w:rsid w:val="00B335D7"/>
    <w:rsid w:val="00B33ADE"/>
    <w:rsid w:val="00B354CA"/>
    <w:rsid w:val="00B377CB"/>
    <w:rsid w:val="00B40F39"/>
    <w:rsid w:val="00B432CC"/>
    <w:rsid w:val="00B47EB0"/>
    <w:rsid w:val="00B520D6"/>
    <w:rsid w:val="00B539E2"/>
    <w:rsid w:val="00B5771C"/>
    <w:rsid w:val="00B602D1"/>
    <w:rsid w:val="00B614C5"/>
    <w:rsid w:val="00B61ED7"/>
    <w:rsid w:val="00B64783"/>
    <w:rsid w:val="00B64A6C"/>
    <w:rsid w:val="00B6788E"/>
    <w:rsid w:val="00B67F74"/>
    <w:rsid w:val="00B71128"/>
    <w:rsid w:val="00B72B9A"/>
    <w:rsid w:val="00B73146"/>
    <w:rsid w:val="00B73B7D"/>
    <w:rsid w:val="00B774EB"/>
    <w:rsid w:val="00B83B93"/>
    <w:rsid w:val="00B845D6"/>
    <w:rsid w:val="00B8503E"/>
    <w:rsid w:val="00B85C3C"/>
    <w:rsid w:val="00B86F4C"/>
    <w:rsid w:val="00B91839"/>
    <w:rsid w:val="00B91A80"/>
    <w:rsid w:val="00B91E84"/>
    <w:rsid w:val="00B92B1A"/>
    <w:rsid w:val="00B94BC4"/>
    <w:rsid w:val="00BA532D"/>
    <w:rsid w:val="00BB2D02"/>
    <w:rsid w:val="00BB2E92"/>
    <w:rsid w:val="00BB403F"/>
    <w:rsid w:val="00BB41FF"/>
    <w:rsid w:val="00BB4344"/>
    <w:rsid w:val="00BB7B9C"/>
    <w:rsid w:val="00BC01CD"/>
    <w:rsid w:val="00BC2573"/>
    <w:rsid w:val="00BC676B"/>
    <w:rsid w:val="00BD27E1"/>
    <w:rsid w:val="00BD3CBF"/>
    <w:rsid w:val="00BD42F0"/>
    <w:rsid w:val="00BD5524"/>
    <w:rsid w:val="00BD7DC3"/>
    <w:rsid w:val="00BE0FEC"/>
    <w:rsid w:val="00BE12E6"/>
    <w:rsid w:val="00BE24A4"/>
    <w:rsid w:val="00BE3E1B"/>
    <w:rsid w:val="00BE58C1"/>
    <w:rsid w:val="00BE5986"/>
    <w:rsid w:val="00BE6E7F"/>
    <w:rsid w:val="00BE72D8"/>
    <w:rsid w:val="00BF0DEA"/>
    <w:rsid w:val="00BF2831"/>
    <w:rsid w:val="00BF323E"/>
    <w:rsid w:val="00BF640E"/>
    <w:rsid w:val="00BF64A6"/>
    <w:rsid w:val="00BF71B2"/>
    <w:rsid w:val="00C049D4"/>
    <w:rsid w:val="00C0554B"/>
    <w:rsid w:val="00C15DC4"/>
    <w:rsid w:val="00C20196"/>
    <w:rsid w:val="00C20521"/>
    <w:rsid w:val="00C22EDC"/>
    <w:rsid w:val="00C30320"/>
    <w:rsid w:val="00C30788"/>
    <w:rsid w:val="00C32381"/>
    <w:rsid w:val="00C357CB"/>
    <w:rsid w:val="00C368E6"/>
    <w:rsid w:val="00C42F97"/>
    <w:rsid w:val="00C44C12"/>
    <w:rsid w:val="00C466FD"/>
    <w:rsid w:val="00C46924"/>
    <w:rsid w:val="00C47E6D"/>
    <w:rsid w:val="00C52B17"/>
    <w:rsid w:val="00C533B7"/>
    <w:rsid w:val="00C55D9D"/>
    <w:rsid w:val="00C56456"/>
    <w:rsid w:val="00C569FD"/>
    <w:rsid w:val="00C56E7B"/>
    <w:rsid w:val="00C61FF8"/>
    <w:rsid w:val="00C651E7"/>
    <w:rsid w:val="00C66AE6"/>
    <w:rsid w:val="00C66E76"/>
    <w:rsid w:val="00C67AD4"/>
    <w:rsid w:val="00C67B49"/>
    <w:rsid w:val="00C77779"/>
    <w:rsid w:val="00C77C78"/>
    <w:rsid w:val="00C80240"/>
    <w:rsid w:val="00C807F5"/>
    <w:rsid w:val="00C8111E"/>
    <w:rsid w:val="00C826F3"/>
    <w:rsid w:val="00C85155"/>
    <w:rsid w:val="00C87FED"/>
    <w:rsid w:val="00C90D99"/>
    <w:rsid w:val="00C912EB"/>
    <w:rsid w:val="00C92A95"/>
    <w:rsid w:val="00C92BD8"/>
    <w:rsid w:val="00C949FD"/>
    <w:rsid w:val="00C955C2"/>
    <w:rsid w:val="00C96389"/>
    <w:rsid w:val="00C97F0C"/>
    <w:rsid w:val="00CA06E0"/>
    <w:rsid w:val="00CA640E"/>
    <w:rsid w:val="00CA7EDC"/>
    <w:rsid w:val="00CB54C9"/>
    <w:rsid w:val="00CB62D9"/>
    <w:rsid w:val="00CC135C"/>
    <w:rsid w:val="00CC22F1"/>
    <w:rsid w:val="00CC3654"/>
    <w:rsid w:val="00CC5A96"/>
    <w:rsid w:val="00CD0DAC"/>
    <w:rsid w:val="00CD235F"/>
    <w:rsid w:val="00CD5C79"/>
    <w:rsid w:val="00CD6AEA"/>
    <w:rsid w:val="00CE32DD"/>
    <w:rsid w:val="00CE4B37"/>
    <w:rsid w:val="00CE6E9C"/>
    <w:rsid w:val="00CF0006"/>
    <w:rsid w:val="00CF1995"/>
    <w:rsid w:val="00CF221E"/>
    <w:rsid w:val="00CF33EB"/>
    <w:rsid w:val="00CF3506"/>
    <w:rsid w:val="00CF4F74"/>
    <w:rsid w:val="00CF59E9"/>
    <w:rsid w:val="00D02CB7"/>
    <w:rsid w:val="00D03AA6"/>
    <w:rsid w:val="00D056E3"/>
    <w:rsid w:val="00D12010"/>
    <w:rsid w:val="00D135D1"/>
    <w:rsid w:val="00D161EA"/>
    <w:rsid w:val="00D1755E"/>
    <w:rsid w:val="00D17D48"/>
    <w:rsid w:val="00D201EB"/>
    <w:rsid w:val="00D203A0"/>
    <w:rsid w:val="00D20C49"/>
    <w:rsid w:val="00D232B7"/>
    <w:rsid w:val="00D23F75"/>
    <w:rsid w:val="00D2463C"/>
    <w:rsid w:val="00D3069D"/>
    <w:rsid w:val="00D3094A"/>
    <w:rsid w:val="00D311F4"/>
    <w:rsid w:val="00D31547"/>
    <w:rsid w:val="00D356E3"/>
    <w:rsid w:val="00D427B9"/>
    <w:rsid w:val="00D43A3F"/>
    <w:rsid w:val="00D442E7"/>
    <w:rsid w:val="00D47A8E"/>
    <w:rsid w:val="00D52796"/>
    <w:rsid w:val="00D5308D"/>
    <w:rsid w:val="00D536BD"/>
    <w:rsid w:val="00D56609"/>
    <w:rsid w:val="00D61887"/>
    <w:rsid w:val="00D61C67"/>
    <w:rsid w:val="00D61ED4"/>
    <w:rsid w:val="00D62A80"/>
    <w:rsid w:val="00D63752"/>
    <w:rsid w:val="00D65506"/>
    <w:rsid w:val="00D6739E"/>
    <w:rsid w:val="00D71C37"/>
    <w:rsid w:val="00D721A8"/>
    <w:rsid w:val="00D818C5"/>
    <w:rsid w:val="00D85CB8"/>
    <w:rsid w:val="00D865BC"/>
    <w:rsid w:val="00D90807"/>
    <w:rsid w:val="00D93B6B"/>
    <w:rsid w:val="00D9691B"/>
    <w:rsid w:val="00DA0A85"/>
    <w:rsid w:val="00DA2520"/>
    <w:rsid w:val="00DA41FF"/>
    <w:rsid w:val="00DA5D86"/>
    <w:rsid w:val="00DB038F"/>
    <w:rsid w:val="00DB0A5D"/>
    <w:rsid w:val="00DB1079"/>
    <w:rsid w:val="00DB423B"/>
    <w:rsid w:val="00DB534E"/>
    <w:rsid w:val="00DC06B0"/>
    <w:rsid w:val="00DC1726"/>
    <w:rsid w:val="00DC3AB1"/>
    <w:rsid w:val="00DC4DB2"/>
    <w:rsid w:val="00DC5675"/>
    <w:rsid w:val="00DC6FEF"/>
    <w:rsid w:val="00DC776F"/>
    <w:rsid w:val="00DD225F"/>
    <w:rsid w:val="00DD45BD"/>
    <w:rsid w:val="00DD5DE9"/>
    <w:rsid w:val="00DE03A0"/>
    <w:rsid w:val="00DE05E9"/>
    <w:rsid w:val="00DE1C1A"/>
    <w:rsid w:val="00DE3ADF"/>
    <w:rsid w:val="00DE5633"/>
    <w:rsid w:val="00DE58C4"/>
    <w:rsid w:val="00DE5AAC"/>
    <w:rsid w:val="00DE7020"/>
    <w:rsid w:val="00DF2DE0"/>
    <w:rsid w:val="00DF4054"/>
    <w:rsid w:val="00DF5DA0"/>
    <w:rsid w:val="00DF65AD"/>
    <w:rsid w:val="00DF7308"/>
    <w:rsid w:val="00E01109"/>
    <w:rsid w:val="00E05FEC"/>
    <w:rsid w:val="00E0636C"/>
    <w:rsid w:val="00E1071A"/>
    <w:rsid w:val="00E10B1D"/>
    <w:rsid w:val="00E11574"/>
    <w:rsid w:val="00E13384"/>
    <w:rsid w:val="00E13ADC"/>
    <w:rsid w:val="00E14C45"/>
    <w:rsid w:val="00E166F4"/>
    <w:rsid w:val="00E173A7"/>
    <w:rsid w:val="00E17DBC"/>
    <w:rsid w:val="00E20741"/>
    <w:rsid w:val="00E21760"/>
    <w:rsid w:val="00E22AA7"/>
    <w:rsid w:val="00E22FC7"/>
    <w:rsid w:val="00E3268D"/>
    <w:rsid w:val="00E33D0F"/>
    <w:rsid w:val="00E34110"/>
    <w:rsid w:val="00E34243"/>
    <w:rsid w:val="00E350D5"/>
    <w:rsid w:val="00E43896"/>
    <w:rsid w:val="00E455AF"/>
    <w:rsid w:val="00E50821"/>
    <w:rsid w:val="00E520AF"/>
    <w:rsid w:val="00E522DE"/>
    <w:rsid w:val="00E52AC4"/>
    <w:rsid w:val="00E60A22"/>
    <w:rsid w:val="00E611A4"/>
    <w:rsid w:val="00E61DAC"/>
    <w:rsid w:val="00E62592"/>
    <w:rsid w:val="00E63249"/>
    <w:rsid w:val="00E65F2D"/>
    <w:rsid w:val="00E661C4"/>
    <w:rsid w:val="00E67223"/>
    <w:rsid w:val="00E70BF1"/>
    <w:rsid w:val="00E76A5A"/>
    <w:rsid w:val="00E81428"/>
    <w:rsid w:val="00E81A88"/>
    <w:rsid w:val="00E85285"/>
    <w:rsid w:val="00E85C02"/>
    <w:rsid w:val="00E863FF"/>
    <w:rsid w:val="00E9216D"/>
    <w:rsid w:val="00EA1035"/>
    <w:rsid w:val="00EA24F3"/>
    <w:rsid w:val="00EA2877"/>
    <w:rsid w:val="00EA642A"/>
    <w:rsid w:val="00EA6AB1"/>
    <w:rsid w:val="00EA6CCC"/>
    <w:rsid w:val="00EA7BD0"/>
    <w:rsid w:val="00EB1A9F"/>
    <w:rsid w:val="00EB4880"/>
    <w:rsid w:val="00EB4C4E"/>
    <w:rsid w:val="00EB54A9"/>
    <w:rsid w:val="00EB6C17"/>
    <w:rsid w:val="00EC1613"/>
    <w:rsid w:val="00EC33D6"/>
    <w:rsid w:val="00EC7BA2"/>
    <w:rsid w:val="00EC7E41"/>
    <w:rsid w:val="00ED048A"/>
    <w:rsid w:val="00ED154B"/>
    <w:rsid w:val="00ED21EA"/>
    <w:rsid w:val="00ED44BF"/>
    <w:rsid w:val="00ED6B72"/>
    <w:rsid w:val="00ED7577"/>
    <w:rsid w:val="00ED7C0D"/>
    <w:rsid w:val="00EE1E2B"/>
    <w:rsid w:val="00EE6D83"/>
    <w:rsid w:val="00EE7C2E"/>
    <w:rsid w:val="00EF0D80"/>
    <w:rsid w:val="00EF106D"/>
    <w:rsid w:val="00EF1D18"/>
    <w:rsid w:val="00EF2784"/>
    <w:rsid w:val="00EF2A6E"/>
    <w:rsid w:val="00EF4221"/>
    <w:rsid w:val="00EF4989"/>
    <w:rsid w:val="00F059F6"/>
    <w:rsid w:val="00F05BB8"/>
    <w:rsid w:val="00F06116"/>
    <w:rsid w:val="00F072AD"/>
    <w:rsid w:val="00F116EB"/>
    <w:rsid w:val="00F11B2E"/>
    <w:rsid w:val="00F126C9"/>
    <w:rsid w:val="00F162BE"/>
    <w:rsid w:val="00F24514"/>
    <w:rsid w:val="00F27B71"/>
    <w:rsid w:val="00F312A7"/>
    <w:rsid w:val="00F318F5"/>
    <w:rsid w:val="00F32D88"/>
    <w:rsid w:val="00F34047"/>
    <w:rsid w:val="00F357D3"/>
    <w:rsid w:val="00F378C5"/>
    <w:rsid w:val="00F37B25"/>
    <w:rsid w:val="00F37CE2"/>
    <w:rsid w:val="00F40F4F"/>
    <w:rsid w:val="00F42F7F"/>
    <w:rsid w:val="00F4346C"/>
    <w:rsid w:val="00F43928"/>
    <w:rsid w:val="00F44398"/>
    <w:rsid w:val="00F526E0"/>
    <w:rsid w:val="00F53F82"/>
    <w:rsid w:val="00F54FFC"/>
    <w:rsid w:val="00F55866"/>
    <w:rsid w:val="00F61DB0"/>
    <w:rsid w:val="00F6431C"/>
    <w:rsid w:val="00F65913"/>
    <w:rsid w:val="00F65A30"/>
    <w:rsid w:val="00F65ED0"/>
    <w:rsid w:val="00F67B36"/>
    <w:rsid w:val="00F7036E"/>
    <w:rsid w:val="00F72272"/>
    <w:rsid w:val="00F727F4"/>
    <w:rsid w:val="00F762D7"/>
    <w:rsid w:val="00F76AD0"/>
    <w:rsid w:val="00F800CD"/>
    <w:rsid w:val="00F8382E"/>
    <w:rsid w:val="00F86FCB"/>
    <w:rsid w:val="00F87337"/>
    <w:rsid w:val="00F901D9"/>
    <w:rsid w:val="00F90359"/>
    <w:rsid w:val="00F9089F"/>
    <w:rsid w:val="00F91606"/>
    <w:rsid w:val="00F9351F"/>
    <w:rsid w:val="00FA4891"/>
    <w:rsid w:val="00FA5231"/>
    <w:rsid w:val="00FB060D"/>
    <w:rsid w:val="00FB13AC"/>
    <w:rsid w:val="00FB2468"/>
    <w:rsid w:val="00FB3D26"/>
    <w:rsid w:val="00FB7EF9"/>
    <w:rsid w:val="00FC420C"/>
    <w:rsid w:val="00FC47D0"/>
    <w:rsid w:val="00FD066C"/>
    <w:rsid w:val="00FD1BD0"/>
    <w:rsid w:val="00FD1C15"/>
    <w:rsid w:val="00FD2B3C"/>
    <w:rsid w:val="00FD40F6"/>
    <w:rsid w:val="00FE2142"/>
    <w:rsid w:val="00FE2239"/>
    <w:rsid w:val="00FE2957"/>
    <w:rsid w:val="00FE5E7D"/>
    <w:rsid w:val="00FE6F58"/>
    <w:rsid w:val="00FF068E"/>
    <w:rsid w:val="00FF11B8"/>
    <w:rsid w:val="00FF1275"/>
    <w:rsid w:val="00FF630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291"/>
  <w15:docId w15:val="{FFB4C67E-2A01-45C3-BA00-73EFE5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5D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671D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1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65D"/>
  </w:style>
  <w:style w:type="paragraph" w:customStyle="1" w:styleId="TableContents">
    <w:name w:val="Table Contents"/>
    <w:basedOn w:val="Standard"/>
    <w:rsid w:val="0060765D"/>
    <w:pPr>
      <w:suppressLineNumbers/>
    </w:pPr>
  </w:style>
  <w:style w:type="paragraph" w:styleId="Akapitzlist">
    <w:name w:val="List Paragraph"/>
    <w:basedOn w:val="Normalny"/>
    <w:qFormat/>
    <w:rsid w:val="003F0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B6"/>
  </w:style>
  <w:style w:type="paragraph" w:styleId="Stopka">
    <w:name w:val="footer"/>
    <w:basedOn w:val="Normalny"/>
    <w:link w:val="StopkaZnak"/>
    <w:uiPriority w:val="99"/>
    <w:unhideWhenUsed/>
    <w:rsid w:val="00B12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B6"/>
  </w:style>
  <w:style w:type="character" w:customStyle="1" w:styleId="Tytu1">
    <w:name w:val="Tytuł1"/>
    <w:basedOn w:val="Domylnaczcionkaakapitu"/>
    <w:rsid w:val="00BE0FEC"/>
  </w:style>
  <w:style w:type="character" w:customStyle="1" w:styleId="title2005">
    <w:name w:val="title2005"/>
    <w:basedOn w:val="Domylnaczcionkaakapitu"/>
    <w:rsid w:val="00BE0FEC"/>
  </w:style>
  <w:style w:type="character" w:customStyle="1" w:styleId="apple-converted-space">
    <w:name w:val="apple-converted-space"/>
    <w:basedOn w:val="Domylnaczcionkaakapitu"/>
    <w:rsid w:val="00C32381"/>
  </w:style>
  <w:style w:type="paragraph" w:customStyle="1" w:styleId="metryka">
    <w:name w:val="metryka"/>
    <w:basedOn w:val="Normalny"/>
    <w:rsid w:val="00BD7D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D7DC3"/>
    <w:rPr>
      <w:b/>
      <w:bCs/>
    </w:rPr>
  </w:style>
  <w:style w:type="character" w:styleId="Hipercze">
    <w:name w:val="Hyperlink"/>
    <w:unhideWhenUsed/>
    <w:rsid w:val="00A3288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A32886"/>
    <w:pPr>
      <w:widowControl/>
      <w:suppressAutoHyphens w:val="0"/>
      <w:autoSpaceDN/>
      <w:textAlignment w:val="auto"/>
    </w:pPr>
    <w:rPr>
      <w:rFonts w:eastAsia="Times New Roman" w:cs="Times New Roman"/>
      <w:b/>
      <w:noProof/>
      <w:color w:val="auto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2886"/>
    <w:rPr>
      <w:rFonts w:eastAsia="Times New Roman" w:cs="Times New Roman"/>
      <w:b/>
      <w:noProof/>
      <w:color w:val="auto"/>
      <w:kern w:val="0"/>
      <w:szCs w:val="20"/>
      <w:lang w:eastAsia="pl-PL" w:bidi="ar-SA"/>
    </w:rPr>
  </w:style>
  <w:style w:type="paragraph" w:customStyle="1" w:styleId="WW-NormalnyWeb">
    <w:name w:val="WW-Normalny (Web)"/>
    <w:basedOn w:val="Normalny"/>
    <w:rsid w:val="007F3C5A"/>
    <w:pPr>
      <w:widowControl/>
      <w:autoSpaceDN/>
      <w:spacing w:before="280" w:after="119"/>
      <w:textAlignment w:val="auto"/>
    </w:pPr>
    <w:rPr>
      <w:rFonts w:eastAsia="Times New Roman" w:cs="Times New Roman"/>
      <w:color w:val="auto"/>
      <w:kern w:val="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3CBF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kern w:val="0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3CBF"/>
    <w:rPr>
      <w:rFonts w:ascii="Calibri" w:eastAsiaTheme="minorHAnsi" w:hAnsi="Calibri" w:cstheme="minorBidi"/>
      <w:color w:val="auto"/>
      <w:kern w:val="0"/>
      <w:sz w:val="22"/>
      <w:szCs w:val="21"/>
      <w:lang w:val="pl-PL" w:bidi="ar-SA"/>
    </w:rPr>
  </w:style>
  <w:style w:type="table" w:styleId="Tabela-Siatka">
    <w:name w:val="Table Grid"/>
    <w:basedOn w:val="Standardowy"/>
    <w:uiPriority w:val="59"/>
    <w:rsid w:val="0079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3A754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5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5AAC"/>
  </w:style>
  <w:style w:type="paragraph" w:customStyle="1" w:styleId="WW-Tekstpodstawowy2">
    <w:name w:val="WW-Tekst podstawowy 2"/>
    <w:basedOn w:val="Normalny"/>
    <w:rsid w:val="004A224F"/>
    <w:pPr>
      <w:autoSpaceDN/>
      <w:textAlignment w:val="auto"/>
    </w:pPr>
    <w:rPr>
      <w:rFonts w:cs="Times New Roman"/>
      <w:color w:val="auto"/>
      <w:kern w:val="0"/>
      <w:szCs w:val="20"/>
      <w:lang w:eastAsia="pl-PL" w:bidi="ar-SA"/>
    </w:rPr>
  </w:style>
  <w:style w:type="paragraph" w:customStyle="1" w:styleId="Default">
    <w:name w:val="Default"/>
    <w:rsid w:val="00631EA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val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4619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B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B5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71D2"/>
    <w:rPr>
      <w:rFonts w:eastAsia="Times New Roman" w:cs="Times New Roman"/>
      <w:b/>
      <w:bCs/>
      <w:color w:val="auto"/>
      <w:kern w:val="36"/>
      <w:sz w:val="48"/>
      <w:szCs w:val="48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5C6C9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72B9A"/>
    <w:rPr>
      <w:i/>
      <w:iCs/>
    </w:rPr>
  </w:style>
  <w:style w:type="paragraph" w:styleId="NormalnyWeb">
    <w:name w:val="Normal (Web)"/>
    <w:basedOn w:val="Normalny"/>
    <w:uiPriority w:val="99"/>
    <w:unhideWhenUsed/>
    <w:rsid w:val="007250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punkt">
    <w:name w:val="punkt"/>
    <w:basedOn w:val="Normalny"/>
    <w:rsid w:val="007D15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customStyle="1" w:styleId="fragment">
    <w:name w:val="fragment"/>
    <w:basedOn w:val="Domylnaczcionkaakapitu"/>
    <w:rsid w:val="007D1504"/>
  </w:style>
  <w:style w:type="paragraph" w:customStyle="1" w:styleId="litera">
    <w:name w:val="litera"/>
    <w:basedOn w:val="Normalny"/>
    <w:rsid w:val="007D15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paragraf-inline">
    <w:name w:val="paragraf-inline"/>
    <w:basedOn w:val="Normalny"/>
    <w:rsid w:val="003067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ustep">
    <w:name w:val="ustep"/>
    <w:basedOn w:val="Normalny"/>
    <w:rsid w:val="003067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paragraf">
    <w:name w:val="paragraf"/>
    <w:basedOn w:val="Normalny"/>
    <w:rsid w:val="007363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paragraph" w:customStyle="1" w:styleId="hyphenate">
    <w:name w:val="hyphenate"/>
    <w:basedOn w:val="Normalny"/>
    <w:rsid w:val="002672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customStyle="1" w:styleId="mb16">
    <w:name w:val="mb16"/>
    <w:basedOn w:val="Domylnaczcionkaakapitu"/>
    <w:rsid w:val="001770EC"/>
  </w:style>
  <w:style w:type="character" w:customStyle="1" w:styleId="Nagwek3Znak">
    <w:name w:val="Nagłówek 3 Znak"/>
    <w:basedOn w:val="Domylnaczcionkaakapitu"/>
    <w:link w:val="Nagwek3"/>
    <w:uiPriority w:val="9"/>
    <w:rsid w:val="001C1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752B45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color w:val="FF0000"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52B45"/>
    <w:rPr>
      <w:rFonts w:eastAsia="Times New Roman" w:cs="Times New Roman"/>
      <w:b/>
      <w:color w:val="FF0000"/>
      <w:kern w:val="0"/>
      <w:lang w:val="pl-PL"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3E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4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textexposedshow">
    <w:name w:val="text_exposed_show"/>
    <w:basedOn w:val="Domylnaczcionkaakapitu"/>
    <w:rsid w:val="00482254"/>
  </w:style>
  <w:style w:type="character" w:styleId="Odwoaniedokomentarza">
    <w:name w:val="annotation reference"/>
    <w:basedOn w:val="Domylnaczcionkaakapitu"/>
    <w:uiPriority w:val="99"/>
    <w:semiHidden/>
    <w:unhideWhenUsed/>
    <w:rsid w:val="00855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DE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DE4"/>
    <w:rPr>
      <w:b/>
      <w:bCs/>
      <w:sz w:val="20"/>
      <w:szCs w:val="20"/>
      <w:lang w:val="pl-PL"/>
    </w:rPr>
  </w:style>
  <w:style w:type="paragraph" w:customStyle="1" w:styleId="WW-Zwykytekst">
    <w:name w:val="WW-Zwykły tekst"/>
    <w:basedOn w:val="Normalny"/>
    <w:rsid w:val="00254CB1"/>
    <w:pPr>
      <w:widowControl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5EB1-0734-4AAE-8109-558B0586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F55F0708</Template>
  <TotalTime>2</TotalTime>
  <Pages>7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Lucyna Żwawiak</cp:lastModifiedBy>
  <cp:revision>3</cp:revision>
  <cp:lastPrinted>2019-12-02T11:27:00Z</cp:lastPrinted>
  <dcterms:created xsi:type="dcterms:W3CDTF">2019-12-02T11:25:00Z</dcterms:created>
  <dcterms:modified xsi:type="dcterms:W3CDTF">2019-12-02T11:27:00Z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