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230C86CA" w:rsidR="00ED3CA4" w:rsidRPr="003A6466" w:rsidRDefault="00ED3CA4" w:rsidP="00ED3CA4">
      <w:pPr>
        <w:ind w:left="4253"/>
      </w:pPr>
      <w:r w:rsidRPr="003A6466">
        <w:t xml:space="preserve">Komisarz wyborczy w </w:t>
      </w:r>
      <w:r w:rsidR="00835D49">
        <w:t>Pile II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61D94040" w:rsidR="00ED3CA4" w:rsidRPr="003A6466" w:rsidRDefault="00835D49" w:rsidP="00ED3CA4">
      <w:pPr>
        <w:spacing w:before="120"/>
        <w:ind w:left="4253"/>
      </w:pPr>
      <w:r>
        <w:t>Urzędu Miasta Czarnków</w:t>
      </w:r>
    </w:p>
    <w:p w14:paraId="62487E64" w14:textId="23DDDB4D" w:rsidR="00ED3CA4" w:rsidRDefault="00835D49" w:rsidP="00ED3CA4">
      <w:pPr>
        <w:spacing w:before="120"/>
        <w:ind w:left="4253"/>
      </w:pPr>
      <w:r>
        <w:t>Plac Wolności 6</w:t>
      </w:r>
    </w:p>
    <w:p w14:paraId="2719CD18" w14:textId="1132DAB0" w:rsidR="00835D49" w:rsidRPr="003A6466" w:rsidRDefault="00835D49" w:rsidP="00ED3CA4">
      <w:pPr>
        <w:spacing w:before="120"/>
        <w:ind w:left="4253"/>
      </w:pPr>
      <w:r>
        <w:t>64-700 Czarnków</w:t>
      </w:r>
    </w:p>
    <w:p w14:paraId="1225A949" w14:textId="66FC50E0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bookmarkStart w:id="0" w:name="_GoBack"/>
      <w:bookmarkEnd w:id="0"/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35D4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35D49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51661573</Template>
  <TotalTime>0</TotalTime>
  <Pages>1</Pages>
  <Words>149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Ania Wojtkowiak</cp:lastModifiedBy>
  <cp:revision>2</cp:revision>
  <cp:lastPrinted>2020-06-08T07:49:00Z</cp:lastPrinted>
  <dcterms:created xsi:type="dcterms:W3CDTF">2020-06-08T07:50:00Z</dcterms:created>
  <dcterms:modified xsi:type="dcterms:W3CDTF">2020-06-08T07:50:00Z</dcterms:modified>
</cp:coreProperties>
</file>